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147" w:rsidRPr="00E41147" w:rsidRDefault="00B7282B" w:rsidP="00E41147">
      <w:pPr>
        <w:autoSpaceDE w:val="0"/>
        <w:autoSpaceDN w:val="0"/>
        <w:adjustRightInd w:val="0"/>
        <w:spacing w:after="0" w:line="240" w:lineRule="auto"/>
        <w:jc w:val="center"/>
        <w:rPr>
          <w:rFonts w:ascii="Albertus Medium" w:hAnsi="Albertus Medium" w:cs="TradeGothic"/>
          <w:color w:val="1F497D" w:themeColor="text2"/>
          <w:sz w:val="32"/>
          <w:szCs w:val="40"/>
        </w:rPr>
      </w:pPr>
      <w:r w:rsidRPr="00B7282B">
        <w:rPr>
          <w:rFonts w:ascii="Albertus Medium" w:hAnsi="Albertus Medium" w:cs="TradeGothic"/>
          <w:color w:val="1F497D" w:themeColor="text2"/>
          <w:sz w:val="32"/>
          <w:szCs w:val="40"/>
        </w:rPr>
        <w:t xml:space="preserve">IKASTAROA: </w:t>
      </w:r>
    </w:p>
    <w:p w:rsidR="00FC7ED9" w:rsidRDefault="00E41147" w:rsidP="00E41147">
      <w:pPr>
        <w:autoSpaceDE w:val="0"/>
        <w:autoSpaceDN w:val="0"/>
        <w:adjustRightInd w:val="0"/>
        <w:spacing w:after="0" w:line="240" w:lineRule="auto"/>
        <w:jc w:val="center"/>
        <w:rPr>
          <w:rFonts w:ascii="Albertus Medium" w:hAnsi="Albertus Medium" w:cs="TradeGothic"/>
          <w:color w:val="1F497D" w:themeColor="text2"/>
          <w:sz w:val="32"/>
          <w:szCs w:val="40"/>
        </w:rPr>
      </w:pPr>
      <w:r w:rsidRPr="00E41147">
        <w:rPr>
          <w:rFonts w:ascii="Albertus Medium" w:hAnsi="Albertus Medium" w:cs="TradeGothic"/>
          <w:color w:val="1F497D" w:themeColor="text2"/>
          <w:sz w:val="32"/>
          <w:szCs w:val="40"/>
        </w:rPr>
        <w:t xml:space="preserve">DOHAINTZA ETA ZAINKETAK BIZITZAREN AMAIERAN </w:t>
      </w:r>
    </w:p>
    <w:p w:rsidR="00B706B5" w:rsidRDefault="00B706B5" w:rsidP="00B706B5">
      <w:pPr>
        <w:spacing w:after="0"/>
        <w:jc w:val="center"/>
        <w:rPr>
          <w:rFonts w:ascii="Albertus Medium" w:hAnsi="Albertus Medium" w:cs="TradeGothic"/>
          <w:color w:val="1F497D" w:themeColor="text2"/>
          <w:sz w:val="24"/>
          <w:szCs w:val="40"/>
        </w:rPr>
      </w:pPr>
      <w:r w:rsidRPr="00B706B5">
        <w:rPr>
          <w:rFonts w:ascii="Albertus Medium" w:hAnsi="Albertus Medium" w:cs="TradeGothic"/>
          <w:color w:val="1F497D" w:themeColor="text2"/>
          <w:sz w:val="24"/>
          <w:szCs w:val="40"/>
        </w:rPr>
        <w:t>TR</w:t>
      </w:r>
      <w:r w:rsidR="004A5B5E">
        <w:rPr>
          <w:rFonts w:ascii="Albertus Medium" w:hAnsi="Albertus Medium" w:cs="TradeGothic"/>
          <w:color w:val="1F497D" w:themeColor="text2"/>
          <w:sz w:val="24"/>
          <w:szCs w:val="40"/>
        </w:rPr>
        <w:t>ANSPLANTEEN KOORDINAZIO</w:t>
      </w:r>
      <w:r w:rsidR="007B3143">
        <w:rPr>
          <w:rFonts w:ascii="Albertus Medium" w:hAnsi="Albertus Medium" w:cs="TradeGothic"/>
          <w:color w:val="1F497D" w:themeColor="text2"/>
          <w:sz w:val="24"/>
          <w:szCs w:val="40"/>
        </w:rPr>
        <w:t>A</w:t>
      </w:r>
      <w:r w:rsidR="004A5B5E">
        <w:rPr>
          <w:rFonts w:ascii="Albertus Medium" w:hAnsi="Albertus Medium" w:cs="TradeGothic"/>
          <w:color w:val="1F497D" w:themeColor="text2"/>
          <w:sz w:val="24"/>
          <w:szCs w:val="40"/>
        </w:rPr>
        <w:t xml:space="preserve"> </w:t>
      </w:r>
    </w:p>
    <w:p w:rsidR="00437479" w:rsidRPr="00437479" w:rsidRDefault="000A4BE8" w:rsidP="000A4BE8">
      <w:pPr>
        <w:spacing w:after="0"/>
        <w:jc w:val="center"/>
        <w:rPr>
          <w:rFonts w:ascii="Albertus Medium" w:eastAsia="Calibri" w:hAnsi="Albertus Medium" w:cs="TradeGothic"/>
          <w:color w:val="1F497D" w:themeColor="text2"/>
          <w:sz w:val="24"/>
          <w:szCs w:val="40"/>
          <w:lang w:val="it-IT"/>
        </w:rPr>
      </w:pPr>
      <w:r w:rsidRPr="000A4BE8">
        <w:rPr>
          <w:rFonts w:ascii="Albertus Medium" w:hAnsi="Albertus Medium" w:cs="TradeGothic"/>
          <w:color w:val="1F497D" w:themeColor="text2"/>
          <w:sz w:val="24"/>
          <w:szCs w:val="40"/>
          <w:lang w:val="it-IT"/>
        </w:rPr>
        <w:t xml:space="preserve">Villa Suso Jauregia, 2022ko maiatzaren 31 </w:t>
      </w:r>
    </w:p>
    <w:p w:rsidR="003B0AFC" w:rsidRPr="004D3E3D" w:rsidRDefault="00B7282B" w:rsidP="00B706B5">
      <w:pPr>
        <w:spacing w:after="0"/>
        <w:jc w:val="center"/>
        <w:rPr>
          <w:rFonts w:ascii="Albertus Medium" w:hAnsi="Albertus Medium" w:cs="TradeGothic"/>
          <w:color w:val="1F497D" w:themeColor="text2"/>
          <w:sz w:val="24"/>
          <w:szCs w:val="40"/>
          <w:lang w:val="it-IT"/>
        </w:rPr>
      </w:pPr>
      <w:r w:rsidRPr="004D3E3D">
        <w:rPr>
          <w:rFonts w:ascii="Albertus Medium" w:hAnsi="Albertus Medium" w:cs="TradeGothic"/>
          <w:color w:val="1F497D" w:themeColor="text2"/>
          <w:sz w:val="24"/>
          <w:szCs w:val="40"/>
          <w:lang w:val="it-IT"/>
        </w:rPr>
        <w:t xml:space="preserve"> </w:t>
      </w:r>
    </w:p>
    <w:p w:rsidR="00235C3B" w:rsidRPr="009C444B" w:rsidRDefault="00235C3B" w:rsidP="00235C3B">
      <w:pPr>
        <w:autoSpaceDE w:val="0"/>
        <w:autoSpaceDN w:val="0"/>
        <w:adjustRightInd w:val="0"/>
        <w:spacing w:after="0" w:line="240" w:lineRule="auto"/>
        <w:jc w:val="center"/>
        <w:rPr>
          <w:rFonts w:ascii="Albertus Medium" w:hAnsi="Albertus Medium" w:cs="TradeGothic"/>
          <w:color w:val="1F497D" w:themeColor="text2"/>
          <w:sz w:val="32"/>
          <w:szCs w:val="40"/>
        </w:rPr>
      </w:pPr>
      <w:r w:rsidRPr="009C444B">
        <w:rPr>
          <w:rFonts w:ascii="Albertus Medium" w:hAnsi="Albertus Medium" w:cs="TradeGothic"/>
          <w:color w:val="1F497D" w:themeColor="text2"/>
          <w:sz w:val="32"/>
          <w:szCs w:val="40"/>
        </w:rPr>
        <w:t>CURSO</w:t>
      </w:r>
      <w:r w:rsidR="004A5B5E">
        <w:rPr>
          <w:rFonts w:ascii="Albertus Medium" w:hAnsi="Albertus Medium" w:cs="TradeGothic"/>
          <w:color w:val="1F497D" w:themeColor="text2"/>
          <w:sz w:val="32"/>
          <w:szCs w:val="40"/>
        </w:rPr>
        <w:t>:</w:t>
      </w:r>
    </w:p>
    <w:p w:rsidR="00235C3B" w:rsidRDefault="00235C3B" w:rsidP="00235C3B">
      <w:pPr>
        <w:autoSpaceDE w:val="0"/>
        <w:autoSpaceDN w:val="0"/>
        <w:adjustRightInd w:val="0"/>
        <w:spacing w:after="0" w:line="240" w:lineRule="auto"/>
        <w:jc w:val="center"/>
        <w:rPr>
          <w:rFonts w:ascii="Albertus Medium" w:hAnsi="Albertus Medium" w:cs="TradeGothic"/>
          <w:color w:val="1F497D" w:themeColor="text2"/>
          <w:sz w:val="32"/>
          <w:szCs w:val="40"/>
        </w:rPr>
      </w:pPr>
      <w:r w:rsidRPr="009C444B">
        <w:rPr>
          <w:rFonts w:ascii="Albertus Medium" w:hAnsi="Albertus Medium" w:cs="TradeGothic"/>
          <w:color w:val="1F497D" w:themeColor="text2"/>
          <w:sz w:val="32"/>
          <w:szCs w:val="40"/>
        </w:rPr>
        <w:t xml:space="preserve">DONACIÓN </w:t>
      </w:r>
      <w:r w:rsidR="008D0753">
        <w:rPr>
          <w:rFonts w:ascii="Albertus Medium" w:hAnsi="Albertus Medium" w:cs="TradeGothic"/>
          <w:color w:val="1F497D" w:themeColor="text2"/>
          <w:sz w:val="32"/>
          <w:szCs w:val="40"/>
        </w:rPr>
        <w:t>y CUIDADOS AL FINAL DE LA VIDA</w:t>
      </w:r>
    </w:p>
    <w:p w:rsidR="00B706B5" w:rsidRDefault="004A5B5E" w:rsidP="00B706B5">
      <w:pPr>
        <w:spacing w:after="0"/>
        <w:jc w:val="center"/>
        <w:rPr>
          <w:rFonts w:ascii="Albertus Medium" w:hAnsi="Albertus Medium" w:cs="TradeGothic"/>
          <w:color w:val="1F497D" w:themeColor="text2"/>
          <w:sz w:val="24"/>
          <w:szCs w:val="40"/>
        </w:rPr>
      </w:pPr>
      <w:r>
        <w:rPr>
          <w:rFonts w:ascii="Albertus Medium" w:hAnsi="Albertus Medium" w:cs="TradeGothic"/>
          <w:color w:val="1F497D" w:themeColor="text2"/>
          <w:sz w:val="24"/>
          <w:szCs w:val="40"/>
        </w:rPr>
        <w:t>COORDINACION</w:t>
      </w:r>
      <w:r w:rsidR="00B706B5" w:rsidRPr="00B706B5">
        <w:rPr>
          <w:rFonts w:ascii="Albertus Medium" w:hAnsi="Albertus Medium" w:cs="TradeGothic"/>
          <w:color w:val="1F497D" w:themeColor="text2"/>
          <w:sz w:val="24"/>
          <w:szCs w:val="40"/>
        </w:rPr>
        <w:t xml:space="preserve"> DE TRASPLANTE</w:t>
      </w:r>
      <w:r w:rsidR="00D446BF">
        <w:rPr>
          <w:rFonts w:ascii="Albertus Medium" w:hAnsi="Albertus Medium" w:cs="TradeGothic"/>
          <w:color w:val="1F497D" w:themeColor="text2"/>
          <w:sz w:val="24"/>
          <w:szCs w:val="40"/>
        </w:rPr>
        <w:t>S</w:t>
      </w:r>
    </w:p>
    <w:p w:rsidR="00072020" w:rsidRPr="00B706B5" w:rsidRDefault="00072020" w:rsidP="00B706B5">
      <w:pPr>
        <w:spacing w:after="0"/>
        <w:jc w:val="center"/>
        <w:rPr>
          <w:rFonts w:ascii="Albertus Medium" w:hAnsi="Albertus Medium" w:cs="TradeGothic"/>
          <w:color w:val="1F497D" w:themeColor="text2"/>
          <w:sz w:val="24"/>
          <w:szCs w:val="40"/>
        </w:rPr>
      </w:pPr>
      <w:r>
        <w:rPr>
          <w:rFonts w:ascii="Albertus Medium" w:hAnsi="Albertus Medium" w:cs="TradeGothic"/>
          <w:color w:val="1F497D" w:themeColor="text2"/>
          <w:sz w:val="24"/>
          <w:szCs w:val="40"/>
        </w:rPr>
        <w:t>Palacio Villa Suso</w:t>
      </w:r>
      <w:r w:rsidR="000A4BE8">
        <w:rPr>
          <w:rFonts w:ascii="Albertus Medium" w:hAnsi="Albertus Medium" w:cs="TradeGothic"/>
          <w:color w:val="1F497D" w:themeColor="text2"/>
          <w:sz w:val="24"/>
          <w:szCs w:val="40"/>
        </w:rPr>
        <w:t>,</w:t>
      </w:r>
      <w:r>
        <w:rPr>
          <w:rFonts w:ascii="Albertus Medium" w:hAnsi="Albertus Medium" w:cs="TradeGothic"/>
          <w:color w:val="1F497D" w:themeColor="text2"/>
          <w:sz w:val="24"/>
          <w:szCs w:val="40"/>
        </w:rPr>
        <w:t xml:space="preserve"> 31 de mayo de 2022</w:t>
      </w:r>
    </w:p>
    <w:p w:rsidR="00FC7ED9" w:rsidRPr="009C444B" w:rsidRDefault="00FC7ED9" w:rsidP="00235C3B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lbertus Medium" w:hAnsi="Albertus Medium" w:cs="TradeGothic"/>
          <w:color w:val="1F497D" w:themeColor="text2"/>
          <w:sz w:val="28"/>
          <w:szCs w:val="28"/>
        </w:rPr>
      </w:pPr>
    </w:p>
    <w:tbl>
      <w:tblPr>
        <w:tblW w:w="0" w:type="auto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3"/>
        <w:gridCol w:w="2580"/>
        <w:gridCol w:w="1853"/>
        <w:gridCol w:w="2141"/>
      </w:tblGrid>
      <w:tr w:rsidR="00FC7ED9" w:rsidRPr="009C444B" w:rsidTr="003B0AFC">
        <w:trPr>
          <w:trHeight w:val="620"/>
        </w:trPr>
        <w:tc>
          <w:tcPr>
            <w:tcW w:w="10017" w:type="dxa"/>
            <w:gridSpan w:val="4"/>
            <w:shd w:val="clear" w:color="auto" w:fill="B8CCE4" w:themeFill="accent1" w:themeFillTint="66"/>
          </w:tcPr>
          <w:p w:rsidR="00FC7ED9" w:rsidRPr="009C444B" w:rsidRDefault="003B0AFC" w:rsidP="002733F5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Albertus Medium" w:hAnsi="Albertus Medium" w:cs="TradeGothic"/>
                <w:color w:val="1F497D" w:themeColor="text2"/>
                <w:sz w:val="28"/>
                <w:szCs w:val="28"/>
              </w:rPr>
            </w:pPr>
            <w:r w:rsidRPr="009C444B">
              <w:rPr>
                <w:rFonts w:ascii="Albertus Medium" w:hAnsi="Albertus Medium" w:cs="TradeGothic"/>
                <w:color w:val="1F497D" w:themeColor="text2"/>
                <w:sz w:val="28"/>
                <w:szCs w:val="28"/>
              </w:rPr>
              <w:t xml:space="preserve">IZEN </w:t>
            </w:r>
            <w:r w:rsidR="002733F5">
              <w:rPr>
                <w:rFonts w:ascii="Albertus Medium" w:hAnsi="Albertus Medium" w:cs="TradeGothic"/>
                <w:color w:val="1F497D" w:themeColor="text2"/>
                <w:sz w:val="28"/>
                <w:szCs w:val="28"/>
              </w:rPr>
              <w:t>EMATEKO ORRIA | HOJA</w:t>
            </w:r>
            <w:r w:rsidRPr="009C444B">
              <w:rPr>
                <w:rFonts w:ascii="Albertus Medium" w:hAnsi="Albertus Medium" w:cs="TradeGothic"/>
                <w:color w:val="1F497D" w:themeColor="text2"/>
                <w:sz w:val="28"/>
                <w:szCs w:val="28"/>
              </w:rPr>
              <w:t xml:space="preserve"> DE INSCRIPCIÓN</w:t>
            </w:r>
          </w:p>
        </w:tc>
      </w:tr>
      <w:tr w:rsidR="00FC7ED9" w:rsidRPr="009C444B" w:rsidTr="00D446BF">
        <w:trPr>
          <w:trHeight w:val="576"/>
        </w:trPr>
        <w:tc>
          <w:tcPr>
            <w:tcW w:w="3443" w:type="dxa"/>
          </w:tcPr>
          <w:p w:rsidR="003B0AFC" w:rsidRPr="009C444B" w:rsidRDefault="002111E5" w:rsidP="00235C3B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Albertus Medium" w:hAnsi="Albertus Medium" w:cs="TradeGothic"/>
                <w:color w:val="1F497D" w:themeColor="text2"/>
                <w:sz w:val="28"/>
                <w:szCs w:val="28"/>
              </w:rPr>
            </w:pPr>
            <w:proofErr w:type="spellStart"/>
            <w:r w:rsidRPr="009C444B">
              <w:rPr>
                <w:rFonts w:ascii="Albertus Medium" w:hAnsi="Albertus Medium" w:cs="TradeGothic"/>
                <w:color w:val="1F497D" w:themeColor="text2"/>
                <w:sz w:val="28"/>
                <w:szCs w:val="28"/>
              </w:rPr>
              <w:t>Izena</w:t>
            </w:r>
            <w:proofErr w:type="spellEnd"/>
            <w:r w:rsidR="00D446BF">
              <w:rPr>
                <w:rFonts w:ascii="Albertus Medium" w:hAnsi="Albertus Medium" w:cs="TradeGothic"/>
                <w:color w:val="1F497D" w:themeColor="text2"/>
                <w:sz w:val="28"/>
                <w:szCs w:val="28"/>
              </w:rPr>
              <w:t xml:space="preserve"> </w:t>
            </w:r>
            <w:r w:rsidRPr="009C444B">
              <w:rPr>
                <w:rFonts w:ascii="Albertus Medium" w:hAnsi="Albertus Medium" w:cs="TradeGothic"/>
                <w:color w:val="1F497D" w:themeColor="text2"/>
                <w:sz w:val="28"/>
                <w:szCs w:val="28"/>
              </w:rPr>
              <w:t>/ Nombre</w:t>
            </w:r>
          </w:p>
        </w:tc>
        <w:tc>
          <w:tcPr>
            <w:tcW w:w="6574" w:type="dxa"/>
            <w:gridSpan w:val="3"/>
          </w:tcPr>
          <w:p w:rsidR="00FC7ED9" w:rsidRPr="009C444B" w:rsidRDefault="00FC7ED9" w:rsidP="003B0AFC">
            <w:pPr>
              <w:rPr>
                <w:rFonts w:ascii="Albertus Medium" w:hAnsi="Albertus Medium" w:cs="TradeGothic"/>
                <w:sz w:val="28"/>
                <w:szCs w:val="28"/>
              </w:rPr>
            </w:pPr>
          </w:p>
        </w:tc>
      </w:tr>
      <w:tr w:rsidR="003B0AFC" w:rsidRPr="009C444B" w:rsidTr="00D446BF">
        <w:trPr>
          <w:trHeight w:val="525"/>
        </w:trPr>
        <w:tc>
          <w:tcPr>
            <w:tcW w:w="3443" w:type="dxa"/>
          </w:tcPr>
          <w:p w:rsidR="003B0AFC" w:rsidRPr="009C444B" w:rsidRDefault="002111E5" w:rsidP="00235C3B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Albertus Medium" w:hAnsi="Albertus Medium" w:cs="TradeGothic"/>
                <w:color w:val="1F497D" w:themeColor="text2"/>
                <w:sz w:val="28"/>
                <w:szCs w:val="28"/>
              </w:rPr>
            </w:pPr>
            <w:proofErr w:type="spellStart"/>
            <w:r w:rsidRPr="009C444B">
              <w:rPr>
                <w:rFonts w:ascii="Albertus Medium" w:hAnsi="Albertus Medium" w:cs="TradeGothic"/>
                <w:color w:val="1F497D" w:themeColor="text2"/>
                <w:sz w:val="28"/>
                <w:szCs w:val="28"/>
              </w:rPr>
              <w:t>Abizenak</w:t>
            </w:r>
            <w:proofErr w:type="spellEnd"/>
            <w:r w:rsidRPr="009C444B">
              <w:rPr>
                <w:rFonts w:ascii="Albertus Medium" w:hAnsi="Albertus Medium" w:cs="TradeGothic"/>
                <w:color w:val="1F497D" w:themeColor="text2"/>
                <w:sz w:val="28"/>
                <w:szCs w:val="28"/>
              </w:rPr>
              <w:t xml:space="preserve"> / Apellidos</w:t>
            </w:r>
          </w:p>
        </w:tc>
        <w:tc>
          <w:tcPr>
            <w:tcW w:w="6574" w:type="dxa"/>
            <w:gridSpan w:val="3"/>
          </w:tcPr>
          <w:p w:rsidR="003B0AFC" w:rsidRPr="009C444B" w:rsidRDefault="003B0AFC" w:rsidP="003B0AF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Albertus Medium" w:hAnsi="Albertus Medium" w:cs="TradeGothic"/>
                <w:color w:val="1F497D" w:themeColor="text2"/>
                <w:sz w:val="28"/>
                <w:szCs w:val="28"/>
              </w:rPr>
            </w:pPr>
          </w:p>
        </w:tc>
      </w:tr>
      <w:tr w:rsidR="00302050" w:rsidRPr="009C444B" w:rsidTr="00D446BF">
        <w:trPr>
          <w:trHeight w:val="576"/>
        </w:trPr>
        <w:tc>
          <w:tcPr>
            <w:tcW w:w="3443" w:type="dxa"/>
          </w:tcPr>
          <w:p w:rsidR="002111E5" w:rsidRPr="009C444B" w:rsidRDefault="00FF69EE" w:rsidP="002C4010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Albertus Medium" w:hAnsi="Albertus Medium" w:cs="TradeGothic"/>
                <w:color w:val="1F497D" w:themeColor="text2"/>
                <w:sz w:val="28"/>
                <w:szCs w:val="28"/>
              </w:rPr>
            </w:pPr>
            <w:r>
              <w:rPr>
                <w:rFonts w:ascii="Albertus Medium" w:hAnsi="Albertus Medium" w:cs="TradeGothic"/>
                <w:color w:val="1F497D" w:themeColor="text2"/>
                <w:sz w:val="28"/>
                <w:szCs w:val="28"/>
              </w:rPr>
              <w:t>NAN</w:t>
            </w:r>
            <w:r w:rsidR="00D446BF">
              <w:rPr>
                <w:rFonts w:ascii="Albertus Medium" w:hAnsi="Albertus Medium" w:cs="TradeGothic"/>
                <w:color w:val="1F497D" w:themeColor="text2"/>
                <w:sz w:val="28"/>
                <w:szCs w:val="28"/>
              </w:rPr>
              <w:t xml:space="preserve"> </w:t>
            </w:r>
            <w:r>
              <w:rPr>
                <w:rFonts w:ascii="Albertus Medium" w:hAnsi="Albertus Medium" w:cs="TradeGothic"/>
                <w:color w:val="1F497D" w:themeColor="text2"/>
                <w:sz w:val="28"/>
                <w:szCs w:val="28"/>
              </w:rPr>
              <w:t>/</w:t>
            </w:r>
            <w:r w:rsidR="00D446BF">
              <w:rPr>
                <w:rFonts w:ascii="Albertus Medium" w:hAnsi="Albertus Medium" w:cs="TradeGothic"/>
                <w:color w:val="1F497D" w:themeColor="text2"/>
                <w:sz w:val="28"/>
                <w:szCs w:val="28"/>
              </w:rPr>
              <w:t xml:space="preserve"> </w:t>
            </w:r>
            <w:r>
              <w:rPr>
                <w:rFonts w:ascii="Albertus Medium" w:hAnsi="Albertus Medium" w:cs="TradeGothic"/>
                <w:color w:val="1F497D" w:themeColor="text2"/>
                <w:sz w:val="28"/>
                <w:szCs w:val="28"/>
              </w:rPr>
              <w:t>DNI</w:t>
            </w:r>
          </w:p>
        </w:tc>
        <w:tc>
          <w:tcPr>
            <w:tcW w:w="2580" w:type="dxa"/>
            <w:tcBorders>
              <w:right w:val="nil"/>
            </w:tcBorders>
          </w:tcPr>
          <w:p w:rsidR="002111E5" w:rsidRPr="009C444B" w:rsidRDefault="002111E5" w:rsidP="003B0AF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Albertus Medium" w:hAnsi="Albertus Medium" w:cs="TradeGothic"/>
                <w:color w:val="1F497D" w:themeColor="text2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1E5" w:rsidRPr="009C444B" w:rsidRDefault="002111E5" w:rsidP="003B0AF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Albertus Medium" w:hAnsi="Albertus Medium" w:cs="TradeGothic"/>
                <w:color w:val="1F497D" w:themeColor="text2"/>
                <w:sz w:val="28"/>
                <w:szCs w:val="28"/>
              </w:rPr>
            </w:pPr>
          </w:p>
        </w:tc>
        <w:tc>
          <w:tcPr>
            <w:tcW w:w="2141" w:type="dxa"/>
            <w:tcBorders>
              <w:left w:val="nil"/>
            </w:tcBorders>
          </w:tcPr>
          <w:p w:rsidR="002111E5" w:rsidRPr="009C444B" w:rsidRDefault="002111E5" w:rsidP="003B0AF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Albertus Medium" w:hAnsi="Albertus Medium" w:cs="TradeGothic"/>
                <w:color w:val="1F497D" w:themeColor="text2"/>
                <w:sz w:val="28"/>
                <w:szCs w:val="28"/>
              </w:rPr>
            </w:pPr>
          </w:p>
        </w:tc>
      </w:tr>
      <w:tr w:rsidR="002111E5" w:rsidRPr="009C444B" w:rsidTr="00D446BF">
        <w:trPr>
          <w:trHeight w:val="626"/>
        </w:trPr>
        <w:tc>
          <w:tcPr>
            <w:tcW w:w="3443" w:type="dxa"/>
          </w:tcPr>
          <w:p w:rsidR="002111E5" w:rsidRPr="009C444B" w:rsidRDefault="00302050" w:rsidP="00302050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Albertus Medium" w:hAnsi="Albertus Medium" w:cs="TradeGothic"/>
                <w:color w:val="1F497D" w:themeColor="text2"/>
                <w:sz w:val="28"/>
                <w:szCs w:val="28"/>
              </w:rPr>
            </w:pPr>
            <w:proofErr w:type="spellStart"/>
            <w:r>
              <w:rPr>
                <w:rFonts w:ascii="Albertus Medium" w:hAnsi="Albertus Medium" w:cs="TradeGothic"/>
                <w:color w:val="1F497D" w:themeColor="text2"/>
                <w:sz w:val="28"/>
                <w:szCs w:val="28"/>
              </w:rPr>
              <w:t>T.mugikorra</w:t>
            </w:r>
            <w:proofErr w:type="spellEnd"/>
            <w:r w:rsidR="00D446BF">
              <w:rPr>
                <w:rFonts w:ascii="Albertus Medium" w:hAnsi="Albertus Medium" w:cs="TradeGothic"/>
                <w:color w:val="1F497D" w:themeColor="text2"/>
                <w:sz w:val="28"/>
                <w:szCs w:val="28"/>
              </w:rPr>
              <w:t xml:space="preserve"> </w:t>
            </w:r>
            <w:r>
              <w:rPr>
                <w:rFonts w:ascii="Albertus Medium" w:hAnsi="Albertus Medium" w:cs="TradeGothic"/>
                <w:color w:val="1F497D" w:themeColor="text2"/>
                <w:sz w:val="28"/>
                <w:szCs w:val="28"/>
              </w:rPr>
              <w:t>/ Tfno. móvil</w:t>
            </w:r>
          </w:p>
        </w:tc>
        <w:tc>
          <w:tcPr>
            <w:tcW w:w="6574" w:type="dxa"/>
            <w:gridSpan w:val="3"/>
          </w:tcPr>
          <w:p w:rsidR="002111E5" w:rsidRPr="009C444B" w:rsidRDefault="002111E5" w:rsidP="003B0AF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Albertus Medium" w:hAnsi="Albertus Medium" w:cs="TradeGothic"/>
                <w:color w:val="1F497D" w:themeColor="text2"/>
                <w:sz w:val="28"/>
                <w:szCs w:val="28"/>
              </w:rPr>
            </w:pPr>
          </w:p>
        </w:tc>
      </w:tr>
      <w:tr w:rsidR="002111E5" w:rsidRPr="009C444B" w:rsidTr="00D446BF">
        <w:trPr>
          <w:trHeight w:val="626"/>
        </w:trPr>
        <w:tc>
          <w:tcPr>
            <w:tcW w:w="3443" w:type="dxa"/>
          </w:tcPr>
          <w:p w:rsidR="002111E5" w:rsidRPr="009C444B" w:rsidRDefault="008D21EE" w:rsidP="00235C3B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Albertus Medium" w:hAnsi="Albertus Medium" w:cs="TradeGothic"/>
                <w:color w:val="1F497D" w:themeColor="text2"/>
                <w:sz w:val="28"/>
                <w:szCs w:val="28"/>
              </w:rPr>
            </w:pPr>
            <w:proofErr w:type="spellStart"/>
            <w:r>
              <w:rPr>
                <w:rFonts w:ascii="Albertus Medium" w:hAnsi="Albertus Medium" w:cs="TradeGothic"/>
                <w:color w:val="1F497D" w:themeColor="text2"/>
                <w:sz w:val="28"/>
                <w:szCs w:val="28"/>
              </w:rPr>
              <w:t>Lantokia</w:t>
            </w:r>
            <w:proofErr w:type="spellEnd"/>
            <w:r w:rsidR="00D446BF">
              <w:rPr>
                <w:rFonts w:ascii="Albertus Medium" w:hAnsi="Albertus Medium" w:cs="TradeGothic"/>
                <w:color w:val="1F497D" w:themeColor="text2"/>
                <w:sz w:val="28"/>
                <w:szCs w:val="28"/>
              </w:rPr>
              <w:t xml:space="preserve"> </w:t>
            </w:r>
            <w:r>
              <w:rPr>
                <w:rFonts w:ascii="Albertus Medium" w:hAnsi="Albertus Medium" w:cs="TradeGothic"/>
                <w:color w:val="1F497D" w:themeColor="text2"/>
                <w:sz w:val="28"/>
                <w:szCs w:val="28"/>
              </w:rPr>
              <w:t>/</w:t>
            </w:r>
            <w:r w:rsidR="00D446BF">
              <w:rPr>
                <w:rFonts w:ascii="Albertus Medium" w:hAnsi="Albertus Medium" w:cs="TradeGothic"/>
                <w:color w:val="1F497D" w:themeColor="text2"/>
                <w:sz w:val="28"/>
                <w:szCs w:val="28"/>
              </w:rPr>
              <w:t xml:space="preserve"> </w:t>
            </w:r>
            <w:r>
              <w:rPr>
                <w:rFonts w:ascii="Albertus Medium" w:hAnsi="Albertus Medium" w:cs="TradeGothic"/>
                <w:color w:val="1F497D" w:themeColor="text2"/>
                <w:sz w:val="28"/>
                <w:szCs w:val="28"/>
              </w:rPr>
              <w:t>Centro</w:t>
            </w:r>
            <w:r w:rsidR="002111E5" w:rsidRPr="009C444B">
              <w:rPr>
                <w:rFonts w:ascii="Albertus Medium" w:hAnsi="Albertus Medium" w:cs="TradeGothic"/>
                <w:color w:val="1F497D" w:themeColor="text2"/>
                <w:sz w:val="28"/>
                <w:szCs w:val="28"/>
              </w:rPr>
              <w:t xml:space="preserve"> trabajo</w:t>
            </w:r>
          </w:p>
        </w:tc>
        <w:tc>
          <w:tcPr>
            <w:tcW w:w="6574" w:type="dxa"/>
            <w:gridSpan w:val="3"/>
            <w:tcBorders>
              <w:bottom w:val="single" w:sz="4" w:space="0" w:color="auto"/>
            </w:tcBorders>
          </w:tcPr>
          <w:p w:rsidR="002111E5" w:rsidRPr="009C444B" w:rsidRDefault="002111E5" w:rsidP="003B0AF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Albertus Medium" w:hAnsi="Albertus Medium" w:cs="TradeGothic"/>
                <w:color w:val="1F497D" w:themeColor="text2"/>
                <w:sz w:val="28"/>
                <w:szCs w:val="28"/>
              </w:rPr>
            </w:pPr>
          </w:p>
        </w:tc>
      </w:tr>
      <w:tr w:rsidR="002111E5" w:rsidRPr="009C444B" w:rsidTr="00D446BF">
        <w:trPr>
          <w:trHeight w:val="663"/>
        </w:trPr>
        <w:tc>
          <w:tcPr>
            <w:tcW w:w="3443" w:type="dxa"/>
            <w:tcBorders>
              <w:right w:val="single" w:sz="4" w:space="0" w:color="auto"/>
            </w:tcBorders>
          </w:tcPr>
          <w:p w:rsidR="00DB487A" w:rsidRPr="009C444B" w:rsidRDefault="00302050" w:rsidP="00FF69EE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Albertus Medium" w:hAnsi="Albertus Medium" w:cs="TradeGothic"/>
                <w:color w:val="1F497D" w:themeColor="text2"/>
                <w:sz w:val="28"/>
                <w:szCs w:val="28"/>
              </w:rPr>
            </w:pPr>
            <w:proofErr w:type="spellStart"/>
            <w:r w:rsidRPr="009C444B">
              <w:rPr>
                <w:rFonts w:ascii="Albertus Medium" w:hAnsi="Albertus Medium" w:cs="TradeGothic"/>
                <w:color w:val="1F497D" w:themeColor="text2"/>
                <w:sz w:val="28"/>
                <w:szCs w:val="28"/>
              </w:rPr>
              <w:t>Zerbitzua</w:t>
            </w:r>
            <w:proofErr w:type="spellEnd"/>
            <w:r w:rsidRPr="009C444B">
              <w:rPr>
                <w:rFonts w:ascii="Albertus Medium" w:hAnsi="Albertus Medium" w:cs="TradeGothic"/>
                <w:color w:val="1F497D" w:themeColor="text2"/>
                <w:sz w:val="28"/>
                <w:szCs w:val="28"/>
              </w:rPr>
              <w:t xml:space="preserve"> / Servicio</w:t>
            </w:r>
          </w:p>
        </w:tc>
        <w:tc>
          <w:tcPr>
            <w:tcW w:w="6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E5" w:rsidRPr="00903363" w:rsidRDefault="002111E5" w:rsidP="00903363">
            <w:pPr>
              <w:pStyle w:val="Prrafodelista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Albertus Medium" w:hAnsi="Albertus Medium" w:cs="TradeGothic"/>
                <w:color w:val="1F497D" w:themeColor="text2"/>
                <w:sz w:val="28"/>
                <w:szCs w:val="28"/>
              </w:rPr>
            </w:pPr>
          </w:p>
        </w:tc>
      </w:tr>
      <w:tr w:rsidR="002111E5" w:rsidRPr="009C444B" w:rsidTr="00D446BF">
        <w:trPr>
          <w:trHeight w:val="613"/>
        </w:trPr>
        <w:tc>
          <w:tcPr>
            <w:tcW w:w="3443" w:type="dxa"/>
          </w:tcPr>
          <w:p w:rsidR="002111E5" w:rsidRPr="009C444B" w:rsidRDefault="004A5B5E" w:rsidP="004A5B5E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Albertus Medium" w:hAnsi="Albertus Medium" w:cs="TradeGothic"/>
                <w:color w:val="1F497D" w:themeColor="text2"/>
                <w:sz w:val="28"/>
                <w:szCs w:val="28"/>
              </w:rPr>
            </w:pPr>
            <w:proofErr w:type="spellStart"/>
            <w:r>
              <w:rPr>
                <w:rFonts w:ascii="Albertus Medium" w:hAnsi="Albertus Medium" w:cs="TradeGothic"/>
                <w:color w:val="1F497D" w:themeColor="text2"/>
                <w:sz w:val="28"/>
                <w:szCs w:val="28"/>
              </w:rPr>
              <w:t>Lanbidea</w:t>
            </w:r>
            <w:proofErr w:type="spellEnd"/>
            <w:r w:rsidR="00D446BF">
              <w:rPr>
                <w:rFonts w:ascii="Albertus Medium" w:hAnsi="Albertus Medium" w:cs="TradeGothic"/>
                <w:color w:val="1F497D" w:themeColor="text2"/>
                <w:sz w:val="28"/>
                <w:szCs w:val="28"/>
              </w:rPr>
              <w:t xml:space="preserve"> </w:t>
            </w:r>
            <w:r>
              <w:rPr>
                <w:rFonts w:ascii="Albertus Medium" w:hAnsi="Albertus Medium" w:cs="TradeGothic"/>
                <w:color w:val="1F497D" w:themeColor="text2"/>
                <w:sz w:val="28"/>
                <w:szCs w:val="28"/>
              </w:rPr>
              <w:t>/</w:t>
            </w:r>
            <w:r w:rsidR="00D446BF">
              <w:rPr>
                <w:rFonts w:ascii="Albertus Medium" w:hAnsi="Albertus Medium" w:cs="TradeGothic"/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lbertus Medium" w:hAnsi="Albertus Medium" w:cs="TradeGothic"/>
                <w:color w:val="1F497D" w:themeColor="text2"/>
                <w:sz w:val="28"/>
                <w:szCs w:val="28"/>
              </w:rPr>
              <w:t>PuestoTrabajo</w:t>
            </w:r>
            <w:proofErr w:type="spellEnd"/>
          </w:p>
        </w:tc>
        <w:tc>
          <w:tcPr>
            <w:tcW w:w="6574" w:type="dxa"/>
            <w:gridSpan w:val="3"/>
            <w:tcBorders>
              <w:top w:val="single" w:sz="4" w:space="0" w:color="auto"/>
            </w:tcBorders>
          </w:tcPr>
          <w:p w:rsidR="002111E5" w:rsidRPr="009C444B" w:rsidRDefault="002111E5" w:rsidP="003B0AF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Albertus Medium" w:hAnsi="Albertus Medium" w:cs="TradeGothic"/>
                <w:color w:val="1F497D" w:themeColor="text2"/>
                <w:sz w:val="28"/>
                <w:szCs w:val="28"/>
              </w:rPr>
            </w:pPr>
          </w:p>
        </w:tc>
      </w:tr>
      <w:tr w:rsidR="002111E5" w:rsidRPr="009C444B" w:rsidTr="00D446BF">
        <w:trPr>
          <w:trHeight w:val="614"/>
        </w:trPr>
        <w:tc>
          <w:tcPr>
            <w:tcW w:w="3443" w:type="dxa"/>
          </w:tcPr>
          <w:p w:rsidR="002111E5" w:rsidRPr="009C444B" w:rsidRDefault="004A5B5E" w:rsidP="00235C3B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Albertus Medium" w:hAnsi="Albertus Medium" w:cs="TradeGothic"/>
                <w:color w:val="1F497D" w:themeColor="text2"/>
                <w:sz w:val="28"/>
                <w:szCs w:val="28"/>
              </w:rPr>
            </w:pPr>
            <w:proofErr w:type="spellStart"/>
            <w:r>
              <w:rPr>
                <w:rFonts w:ascii="Albertus Medium" w:hAnsi="Albertus Medium" w:cs="TradeGothic"/>
                <w:color w:val="1F497D" w:themeColor="text2"/>
                <w:sz w:val="28"/>
                <w:szCs w:val="28"/>
              </w:rPr>
              <w:t>E.erl</w:t>
            </w:r>
            <w:proofErr w:type="spellEnd"/>
            <w:r w:rsidR="00D446BF">
              <w:rPr>
                <w:rFonts w:ascii="Albertus Medium" w:hAnsi="Albertus Medium" w:cs="TradeGothic"/>
                <w:color w:val="1F497D" w:themeColor="text2"/>
                <w:sz w:val="28"/>
                <w:szCs w:val="28"/>
              </w:rPr>
              <w:t xml:space="preserve"> </w:t>
            </w:r>
            <w:r>
              <w:rPr>
                <w:rFonts w:ascii="Albertus Medium" w:hAnsi="Albertus Medium" w:cs="TradeGothic"/>
                <w:color w:val="1F497D" w:themeColor="text2"/>
                <w:sz w:val="28"/>
                <w:szCs w:val="28"/>
              </w:rPr>
              <w:t>/ Relación empleo</w:t>
            </w:r>
          </w:p>
        </w:tc>
        <w:tc>
          <w:tcPr>
            <w:tcW w:w="6574" w:type="dxa"/>
            <w:gridSpan w:val="3"/>
          </w:tcPr>
          <w:p w:rsidR="002111E5" w:rsidRPr="009C444B" w:rsidRDefault="002111E5" w:rsidP="003B0AF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Albertus Medium" w:hAnsi="Albertus Medium" w:cs="TradeGothic"/>
                <w:color w:val="1F497D" w:themeColor="text2"/>
                <w:sz w:val="28"/>
                <w:szCs w:val="28"/>
              </w:rPr>
            </w:pPr>
          </w:p>
        </w:tc>
      </w:tr>
    </w:tbl>
    <w:p w:rsidR="00BA270F" w:rsidRDefault="00BA270F" w:rsidP="00BA270F">
      <w:pPr>
        <w:pStyle w:val="Prrafodelista"/>
        <w:autoSpaceDE w:val="0"/>
        <w:autoSpaceDN w:val="0"/>
        <w:adjustRightInd w:val="0"/>
        <w:spacing w:before="120" w:after="120" w:line="240" w:lineRule="auto"/>
        <w:jc w:val="both"/>
        <w:rPr>
          <w:rFonts w:ascii="Albertus Medium" w:hAnsi="Albertus Medium" w:cs="TradeGothic"/>
          <w:sz w:val="20"/>
          <w:szCs w:val="20"/>
        </w:rPr>
      </w:pPr>
    </w:p>
    <w:p w:rsidR="001B4209" w:rsidRPr="00BA270F" w:rsidRDefault="001B4209" w:rsidP="00773AE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lbertus Medium" w:hAnsi="Albertus Medium" w:cs="TradeGothic"/>
          <w:sz w:val="20"/>
          <w:szCs w:val="20"/>
        </w:rPr>
      </w:pPr>
      <w:r w:rsidRPr="002733F5">
        <w:rPr>
          <w:rFonts w:ascii="Albertus Medium" w:hAnsi="Albertus Medium" w:cs="TradeGothic"/>
          <w:b/>
          <w:sz w:val="20"/>
          <w:szCs w:val="20"/>
        </w:rPr>
        <w:t xml:space="preserve">Arlo </w:t>
      </w:r>
      <w:proofErr w:type="spellStart"/>
      <w:r w:rsidRPr="002733F5">
        <w:rPr>
          <w:rFonts w:ascii="Albertus Medium" w:hAnsi="Albertus Medium" w:cs="TradeGothic"/>
          <w:b/>
          <w:sz w:val="20"/>
          <w:szCs w:val="20"/>
        </w:rPr>
        <w:t>guztiak</w:t>
      </w:r>
      <w:proofErr w:type="spellEnd"/>
      <w:r w:rsidRPr="002733F5">
        <w:rPr>
          <w:rFonts w:ascii="Albertus Medium" w:hAnsi="Albertus Medium" w:cs="TradeGothic"/>
          <w:b/>
          <w:sz w:val="20"/>
          <w:szCs w:val="20"/>
        </w:rPr>
        <w:t xml:space="preserve"> </w:t>
      </w:r>
      <w:proofErr w:type="spellStart"/>
      <w:r w:rsidRPr="002733F5">
        <w:rPr>
          <w:rFonts w:ascii="Albertus Medium" w:hAnsi="Albertus Medium" w:cs="TradeGothic"/>
          <w:b/>
          <w:sz w:val="20"/>
          <w:szCs w:val="20"/>
        </w:rPr>
        <w:t>derrigorrezkoak</w:t>
      </w:r>
      <w:proofErr w:type="spellEnd"/>
      <w:r w:rsidRPr="002733F5">
        <w:rPr>
          <w:rFonts w:ascii="Albertus Medium" w:hAnsi="Albertus Medium" w:cs="TradeGothic"/>
          <w:b/>
          <w:sz w:val="20"/>
          <w:szCs w:val="20"/>
        </w:rPr>
        <w:t xml:space="preserve"> </w:t>
      </w:r>
      <w:proofErr w:type="spellStart"/>
      <w:r w:rsidRPr="002733F5">
        <w:rPr>
          <w:rFonts w:ascii="Albertus Medium" w:hAnsi="Albertus Medium" w:cs="TradeGothic"/>
          <w:b/>
          <w:sz w:val="20"/>
          <w:szCs w:val="20"/>
        </w:rPr>
        <w:t>dira</w:t>
      </w:r>
      <w:proofErr w:type="spellEnd"/>
      <w:r w:rsidR="002733F5">
        <w:rPr>
          <w:rFonts w:ascii="Albertus Medium" w:hAnsi="Albertus Medium" w:cs="TradeGothic"/>
          <w:sz w:val="20"/>
          <w:szCs w:val="20"/>
        </w:rPr>
        <w:t>.</w:t>
      </w:r>
    </w:p>
    <w:p w:rsidR="001B4209" w:rsidRDefault="008D21EE" w:rsidP="00BA270F">
      <w:pPr>
        <w:pStyle w:val="Prrafodelista"/>
        <w:autoSpaceDE w:val="0"/>
        <w:autoSpaceDN w:val="0"/>
        <w:adjustRightInd w:val="0"/>
        <w:spacing w:before="120" w:after="120" w:line="240" w:lineRule="auto"/>
        <w:jc w:val="both"/>
        <w:rPr>
          <w:rFonts w:ascii="Albertus Medium" w:hAnsi="Albertus Medium" w:cs="TradeGothic"/>
          <w:sz w:val="20"/>
          <w:szCs w:val="20"/>
        </w:rPr>
      </w:pPr>
      <w:r>
        <w:rPr>
          <w:rFonts w:ascii="Albertus Medium" w:hAnsi="Albertus Medium" w:cs="TradeGothic"/>
          <w:sz w:val="20"/>
          <w:szCs w:val="20"/>
        </w:rPr>
        <w:t>Todos l</w:t>
      </w:r>
      <w:r w:rsidR="001B4209" w:rsidRPr="00BA270F">
        <w:rPr>
          <w:rFonts w:ascii="Albertus Medium" w:hAnsi="Albertus Medium" w:cs="TradeGothic"/>
          <w:sz w:val="20"/>
          <w:szCs w:val="20"/>
        </w:rPr>
        <w:t>os campos son obligatorios</w:t>
      </w:r>
      <w:r w:rsidR="002733F5">
        <w:rPr>
          <w:rFonts w:ascii="Albertus Medium" w:hAnsi="Albertus Medium" w:cs="TradeGothic"/>
          <w:sz w:val="20"/>
          <w:szCs w:val="20"/>
        </w:rPr>
        <w:t>.</w:t>
      </w:r>
    </w:p>
    <w:p w:rsidR="00F64AA2" w:rsidRPr="00C55C72" w:rsidRDefault="00F64AA2" w:rsidP="00F64AA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lbertus Medium" w:hAnsi="Albertus Medium" w:cs="TradeGothic"/>
          <w:sz w:val="20"/>
          <w:szCs w:val="20"/>
        </w:rPr>
      </w:pPr>
      <w:proofErr w:type="spellStart"/>
      <w:r w:rsidRPr="002733F5">
        <w:rPr>
          <w:rFonts w:ascii="Albertus Medium" w:hAnsi="Albertus Medium" w:cs="TradeGothic"/>
          <w:b/>
          <w:sz w:val="20"/>
          <w:szCs w:val="20"/>
        </w:rPr>
        <w:t>Eskaera</w:t>
      </w:r>
      <w:proofErr w:type="spellEnd"/>
      <w:r w:rsidRPr="002733F5">
        <w:rPr>
          <w:rFonts w:ascii="Albertus Medium" w:hAnsi="Albertus Medium" w:cs="TradeGothic"/>
          <w:b/>
          <w:sz w:val="20"/>
          <w:szCs w:val="20"/>
        </w:rPr>
        <w:t xml:space="preserve"> </w:t>
      </w:r>
      <w:proofErr w:type="spellStart"/>
      <w:r w:rsidRPr="002733F5">
        <w:rPr>
          <w:rFonts w:ascii="Albertus Medium" w:hAnsi="Albertus Medium" w:cs="TradeGothic"/>
          <w:b/>
          <w:sz w:val="20"/>
          <w:szCs w:val="20"/>
        </w:rPr>
        <w:t>bidaltzeak</w:t>
      </w:r>
      <w:proofErr w:type="spellEnd"/>
      <w:r w:rsidRPr="002733F5">
        <w:rPr>
          <w:rFonts w:ascii="Albertus Medium" w:hAnsi="Albertus Medium" w:cs="TradeGothic"/>
          <w:b/>
          <w:sz w:val="20"/>
          <w:szCs w:val="20"/>
        </w:rPr>
        <w:t xml:space="preserve"> </w:t>
      </w:r>
      <w:proofErr w:type="spellStart"/>
      <w:r w:rsidRPr="002733F5">
        <w:rPr>
          <w:rFonts w:ascii="Albertus Medium" w:hAnsi="Albertus Medium" w:cs="TradeGothic"/>
          <w:b/>
          <w:sz w:val="20"/>
          <w:szCs w:val="20"/>
        </w:rPr>
        <w:t>ez</w:t>
      </w:r>
      <w:proofErr w:type="spellEnd"/>
      <w:r w:rsidRPr="002733F5">
        <w:rPr>
          <w:rFonts w:ascii="Albertus Medium" w:hAnsi="Albertus Medium" w:cs="TradeGothic"/>
          <w:b/>
          <w:sz w:val="20"/>
          <w:szCs w:val="20"/>
        </w:rPr>
        <w:t xml:space="preserve"> </w:t>
      </w:r>
      <w:proofErr w:type="spellStart"/>
      <w:r w:rsidR="002733F5" w:rsidRPr="002733F5">
        <w:rPr>
          <w:rFonts w:ascii="Albertus Medium" w:hAnsi="Albertus Medium" w:cs="TradeGothic"/>
          <w:b/>
          <w:sz w:val="20"/>
          <w:szCs w:val="20"/>
        </w:rPr>
        <w:t>dakar</w:t>
      </w:r>
      <w:proofErr w:type="spellEnd"/>
      <w:r w:rsidR="002733F5" w:rsidRPr="002733F5">
        <w:rPr>
          <w:rFonts w:ascii="Albertus Medium" w:hAnsi="Albertus Medium" w:cs="TradeGothic"/>
          <w:b/>
          <w:sz w:val="20"/>
          <w:szCs w:val="20"/>
        </w:rPr>
        <w:t xml:space="preserve"> </w:t>
      </w:r>
      <w:proofErr w:type="spellStart"/>
      <w:r w:rsidR="002733F5" w:rsidRPr="002733F5">
        <w:rPr>
          <w:rFonts w:ascii="Albertus Medium" w:hAnsi="Albertus Medium" w:cs="TradeGothic"/>
          <w:b/>
          <w:sz w:val="20"/>
          <w:szCs w:val="20"/>
        </w:rPr>
        <w:t>berez</w:t>
      </w:r>
      <w:proofErr w:type="spellEnd"/>
      <w:r w:rsidR="002733F5" w:rsidRPr="002733F5">
        <w:rPr>
          <w:rFonts w:ascii="Albertus Medium" w:hAnsi="Albertus Medium" w:cs="TradeGothic"/>
          <w:b/>
          <w:sz w:val="20"/>
          <w:szCs w:val="20"/>
        </w:rPr>
        <w:t xml:space="preserve"> </w:t>
      </w:r>
      <w:proofErr w:type="spellStart"/>
      <w:r w:rsidR="002733F5" w:rsidRPr="002733F5">
        <w:rPr>
          <w:rFonts w:ascii="Albertus Medium" w:hAnsi="Albertus Medium" w:cs="TradeGothic"/>
          <w:b/>
          <w:sz w:val="20"/>
          <w:szCs w:val="20"/>
        </w:rPr>
        <w:t>ikastaroan</w:t>
      </w:r>
      <w:proofErr w:type="spellEnd"/>
      <w:r w:rsidR="002733F5" w:rsidRPr="002733F5">
        <w:rPr>
          <w:rFonts w:ascii="Albertus Medium" w:hAnsi="Albertus Medium" w:cs="TradeGothic"/>
          <w:b/>
          <w:sz w:val="20"/>
          <w:szCs w:val="20"/>
        </w:rPr>
        <w:t xml:space="preserve"> </w:t>
      </w:r>
      <w:proofErr w:type="spellStart"/>
      <w:r w:rsidR="002733F5" w:rsidRPr="002733F5">
        <w:rPr>
          <w:rFonts w:ascii="Albertus Medium" w:hAnsi="Albertus Medium" w:cs="TradeGothic"/>
          <w:b/>
          <w:sz w:val="20"/>
          <w:szCs w:val="20"/>
        </w:rPr>
        <w:t>onarpena</w:t>
      </w:r>
      <w:proofErr w:type="spellEnd"/>
      <w:r w:rsidR="002733F5">
        <w:rPr>
          <w:rFonts w:ascii="Albertus Medium" w:hAnsi="Albertus Medium" w:cs="TradeGothic"/>
          <w:sz w:val="20"/>
          <w:szCs w:val="20"/>
        </w:rPr>
        <w:t>.</w:t>
      </w:r>
    </w:p>
    <w:p w:rsidR="00773AE0" w:rsidRPr="00C55C72" w:rsidRDefault="00773AE0" w:rsidP="00BA270F">
      <w:pPr>
        <w:pStyle w:val="Prrafodelista"/>
        <w:autoSpaceDE w:val="0"/>
        <w:autoSpaceDN w:val="0"/>
        <w:adjustRightInd w:val="0"/>
        <w:spacing w:before="120" w:after="120" w:line="240" w:lineRule="auto"/>
        <w:jc w:val="both"/>
        <w:rPr>
          <w:rFonts w:ascii="Albertus Medium" w:hAnsi="Albertus Medium" w:cs="TradeGothic"/>
          <w:sz w:val="20"/>
          <w:szCs w:val="20"/>
        </w:rPr>
      </w:pPr>
      <w:r w:rsidRPr="00C55C72">
        <w:rPr>
          <w:rFonts w:ascii="Albertus Medium" w:hAnsi="Albertus Medium" w:cs="TradeGothic"/>
          <w:sz w:val="20"/>
          <w:szCs w:val="20"/>
        </w:rPr>
        <w:t>El envío de la solicitud no supone la admisión al curso</w:t>
      </w:r>
      <w:r w:rsidR="002733F5">
        <w:rPr>
          <w:rFonts w:ascii="Albertus Medium" w:hAnsi="Albertus Medium" w:cs="TradeGothic"/>
          <w:sz w:val="20"/>
          <w:szCs w:val="20"/>
        </w:rPr>
        <w:t>.</w:t>
      </w:r>
    </w:p>
    <w:p w:rsidR="001B4209" w:rsidRPr="008D0753" w:rsidRDefault="0077319B" w:rsidP="00773AE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lbertus Medium" w:hAnsi="Albertus Medium" w:cs="TradeGothic"/>
          <w:b/>
          <w:sz w:val="20"/>
          <w:szCs w:val="20"/>
        </w:rPr>
      </w:pPr>
      <w:proofErr w:type="spellStart"/>
      <w:r w:rsidRPr="008D0753">
        <w:rPr>
          <w:rFonts w:ascii="Albertus Medium" w:hAnsi="Albertus Medium" w:cs="TradeGothic"/>
          <w:b/>
          <w:sz w:val="20"/>
          <w:szCs w:val="20"/>
        </w:rPr>
        <w:t>Izen-ematea</w:t>
      </w:r>
      <w:proofErr w:type="spellEnd"/>
      <w:r w:rsidRPr="008D0753">
        <w:rPr>
          <w:rFonts w:ascii="Albertus Medium" w:hAnsi="Albertus Medium" w:cs="TradeGothic"/>
          <w:b/>
          <w:sz w:val="20"/>
          <w:szCs w:val="20"/>
        </w:rPr>
        <w:t xml:space="preserve"> </w:t>
      </w:r>
      <w:proofErr w:type="spellStart"/>
      <w:r w:rsidRPr="008D0753">
        <w:rPr>
          <w:rFonts w:ascii="Albertus Medium" w:hAnsi="Albertus Medium" w:cs="TradeGothic"/>
          <w:b/>
          <w:sz w:val="20"/>
          <w:szCs w:val="20"/>
        </w:rPr>
        <w:t>egin</w:t>
      </w:r>
      <w:proofErr w:type="spellEnd"/>
      <w:r w:rsidRPr="008D0753">
        <w:rPr>
          <w:rFonts w:ascii="Albertus Medium" w:hAnsi="Albertus Medium" w:cs="TradeGothic"/>
          <w:b/>
          <w:sz w:val="20"/>
          <w:szCs w:val="20"/>
        </w:rPr>
        <w:t xml:space="preserve"> den e-mail </w:t>
      </w:r>
      <w:proofErr w:type="spellStart"/>
      <w:r w:rsidRPr="008D0753">
        <w:rPr>
          <w:rFonts w:ascii="Albertus Medium" w:hAnsi="Albertus Medium" w:cs="TradeGothic"/>
          <w:b/>
          <w:sz w:val="20"/>
          <w:szCs w:val="20"/>
        </w:rPr>
        <w:t>berean</w:t>
      </w:r>
      <w:proofErr w:type="spellEnd"/>
      <w:r w:rsidRPr="008D0753">
        <w:rPr>
          <w:rFonts w:ascii="Albertus Medium" w:hAnsi="Albertus Medium" w:cs="TradeGothic"/>
          <w:b/>
          <w:sz w:val="20"/>
          <w:szCs w:val="20"/>
        </w:rPr>
        <w:t xml:space="preserve"> </w:t>
      </w:r>
      <w:proofErr w:type="spellStart"/>
      <w:r w:rsidRPr="008D0753">
        <w:rPr>
          <w:rFonts w:ascii="Albertus Medium" w:hAnsi="Albertus Medium" w:cs="TradeGothic"/>
          <w:b/>
          <w:sz w:val="20"/>
          <w:szCs w:val="20"/>
        </w:rPr>
        <w:t>jakinaraziko</w:t>
      </w:r>
      <w:proofErr w:type="spellEnd"/>
      <w:r w:rsidRPr="008D0753">
        <w:rPr>
          <w:rFonts w:ascii="Albertus Medium" w:hAnsi="Albertus Medium" w:cs="TradeGothic"/>
          <w:b/>
          <w:sz w:val="20"/>
          <w:szCs w:val="20"/>
        </w:rPr>
        <w:t xml:space="preserve"> da </w:t>
      </w:r>
      <w:proofErr w:type="spellStart"/>
      <w:r w:rsidRPr="008D0753">
        <w:rPr>
          <w:rFonts w:ascii="Albertus Medium" w:hAnsi="Albertus Medium" w:cs="TradeGothic"/>
          <w:b/>
          <w:sz w:val="20"/>
          <w:szCs w:val="20"/>
        </w:rPr>
        <w:t>onarpena</w:t>
      </w:r>
      <w:proofErr w:type="spellEnd"/>
      <w:r w:rsidR="002733F5" w:rsidRPr="002733F5">
        <w:rPr>
          <w:rFonts w:ascii="Albertus Medium" w:hAnsi="Albertus Medium" w:cs="TradeGothic"/>
          <w:sz w:val="20"/>
          <w:szCs w:val="20"/>
        </w:rPr>
        <w:t>.</w:t>
      </w:r>
      <w:r w:rsidR="00264E6F" w:rsidRPr="008D0753">
        <w:rPr>
          <w:rFonts w:ascii="Albertus Medium" w:hAnsi="Albertus Medium" w:cs="TradeGothic"/>
          <w:b/>
          <w:sz w:val="20"/>
          <w:szCs w:val="20"/>
        </w:rPr>
        <w:t xml:space="preserve">      </w:t>
      </w:r>
    </w:p>
    <w:p w:rsidR="00773AE0" w:rsidRPr="008E56C0" w:rsidRDefault="0077319B" w:rsidP="00773AE0">
      <w:pPr>
        <w:pStyle w:val="Prrafodelista"/>
        <w:autoSpaceDE w:val="0"/>
        <w:autoSpaceDN w:val="0"/>
        <w:adjustRightInd w:val="0"/>
        <w:spacing w:before="120" w:after="120" w:line="240" w:lineRule="auto"/>
        <w:jc w:val="both"/>
        <w:rPr>
          <w:rFonts w:ascii="Albertus Medium" w:hAnsi="Albertus Medium" w:cs="TradeGothic"/>
          <w:b/>
          <w:sz w:val="20"/>
          <w:szCs w:val="20"/>
        </w:rPr>
      </w:pPr>
      <w:r w:rsidRPr="002733F5">
        <w:rPr>
          <w:rFonts w:ascii="Albertus Medium" w:hAnsi="Albertus Medium" w:cs="TradeGothic"/>
          <w:sz w:val="20"/>
          <w:szCs w:val="20"/>
        </w:rPr>
        <w:t xml:space="preserve">La admisión se </w:t>
      </w:r>
      <w:r w:rsidR="00551738" w:rsidRPr="002733F5">
        <w:rPr>
          <w:rFonts w:ascii="Albertus Medium" w:hAnsi="Albertus Medium" w:cs="TradeGothic"/>
          <w:sz w:val="20"/>
          <w:szCs w:val="20"/>
        </w:rPr>
        <w:t xml:space="preserve">comunicará </w:t>
      </w:r>
      <w:r w:rsidRPr="002733F5">
        <w:rPr>
          <w:rFonts w:ascii="Albertus Medium" w:hAnsi="Albertus Medium" w:cs="TradeGothic"/>
          <w:sz w:val="20"/>
          <w:szCs w:val="20"/>
        </w:rPr>
        <w:t>al mismo e-mail por el que se realiza la inscripción</w:t>
      </w:r>
      <w:r w:rsidR="002733F5">
        <w:rPr>
          <w:rFonts w:ascii="Albertus Medium" w:hAnsi="Albertus Medium" w:cs="TradeGothic"/>
          <w:sz w:val="20"/>
          <w:szCs w:val="20"/>
        </w:rPr>
        <w:t>.</w:t>
      </w:r>
    </w:p>
    <w:p w:rsidR="00773AE0" w:rsidRPr="002733F5" w:rsidRDefault="00773AE0" w:rsidP="00773AE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lbertus Medium" w:hAnsi="Albertus Medium" w:cs="TradeGothic"/>
          <w:b/>
          <w:sz w:val="20"/>
          <w:szCs w:val="20"/>
        </w:rPr>
      </w:pPr>
      <w:r w:rsidRPr="002733F5">
        <w:rPr>
          <w:rFonts w:ascii="Albertus Medium" w:hAnsi="Albertus Medium" w:cs="TradeGothic"/>
          <w:b/>
          <w:sz w:val="20"/>
          <w:szCs w:val="20"/>
        </w:rPr>
        <w:t xml:space="preserve">NAN: </w:t>
      </w:r>
      <w:proofErr w:type="spellStart"/>
      <w:r w:rsidRPr="002733F5">
        <w:rPr>
          <w:rFonts w:ascii="Albertus Medium" w:hAnsi="Albertus Medium" w:cs="TradeGothic"/>
          <w:b/>
          <w:sz w:val="20"/>
          <w:szCs w:val="20"/>
        </w:rPr>
        <w:t>Osakidetzako</w:t>
      </w:r>
      <w:proofErr w:type="spellEnd"/>
      <w:r w:rsidRPr="002733F5">
        <w:rPr>
          <w:rFonts w:ascii="Albertus Medium" w:hAnsi="Albertus Medium" w:cs="TradeGothic"/>
          <w:b/>
          <w:sz w:val="20"/>
          <w:szCs w:val="20"/>
        </w:rPr>
        <w:t xml:space="preserve"> </w:t>
      </w:r>
      <w:proofErr w:type="spellStart"/>
      <w:r w:rsidRPr="002733F5">
        <w:rPr>
          <w:rFonts w:ascii="Albertus Medium" w:hAnsi="Albertus Medium" w:cs="TradeGothic"/>
          <w:b/>
          <w:sz w:val="20"/>
          <w:szCs w:val="20"/>
        </w:rPr>
        <w:t>langileentzat</w:t>
      </w:r>
      <w:proofErr w:type="spellEnd"/>
      <w:r w:rsidRPr="002733F5">
        <w:rPr>
          <w:rFonts w:ascii="Albertus Medium" w:hAnsi="Albertus Medium" w:cs="TradeGothic"/>
          <w:b/>
          <w:sz w:val="20"/>
          <w:szCs w:val="20"/>
        </w:rPr>
        <w:t xml:space="preserve"> </w:t>
      </w:r>
      <w:proofErr w:type="spellStart"/>
      <w:r w:rsidRPr="002733F5">
        <w:rPr>
          <w:rFonts w:ascii="Albertus Medium" w:hAnsi="Albertus Medium" w:cs="TradeGothic"/>
          <w:b/>
          <w:sz w:val="20"/>
          <w:szCs w:val="20"/>
        </w:rPr>
        <w:t>ezinbestekoa</w:t>
      </w:r>
      <w:proofErr w:type="spellEnd"/>
      <w:r w:rsidRPr="002733F5">
        <w:rPr>
          <w:rFonts w:ascii="Albertus Medium" w:hAnsi="Albertus Medium" w:cs="TradeGothic"/>
          <w:b/>
          <w:sz w:val="20"/>
          <w:szCs w:val="20"/>
        </w:rPr>
        <w:t xml:space="preserve"> da, </w:t>
      </w:r>
      <w:proofErr w:type="spellStart"/>
      <w:r w:rsidRPr="002733F5">
        <w:rPr>
          <w:rFonts w:ascii="Albertus Medium" w:hAnsi="Albertus Medium" w:cs="TradeGothic"/>
          <w:b/>
          <w:sz w:val="20"/>
          <w:szCs w:val="20"/>
        </w:rPr>
        <w:t>ikastaroaren</w:t>
      </w:r>
      <w:proofErr w:type="spellEnd"/>
      <w:r w:rsidRPr="002733F5">
        <w:rPr>
          <w:rFonts w:ascii="Albertus Medium" w:hAnsi="Albertus Medium" w:cs="TradeGothic"/>
          <w:b/>
          <w:sz w:val="20"/>
          <w:szCs w:val="20"/>
        </w:rPr>
        <w:t xml:space="preserve"> </w:t>
      </w:r>
      <w:proofErr w:type="spellStart"/>
      <w:proofErr w:type="gramStart"/>
      <w:r w:rsidRPr="002733F5">
        <w:rPr>
          <w:rFonts w:ascii="Albertus Medium" w:hAnsi="Albertus Medium" w:cs="TradeGothic"/>
          <w:b/>
          <w:sz w:val="20"/>
          <w:szCs w:val="20"/>
        </w:rPr>
        <w:t>akreditazioa</w:t>
      </w:r>
      <w:proofErr w:type="spellEnd"/>
      <w:r w:rsidR="002733F5">
        <w:rPr>
          <w:rFonts w:ascii="Albertus Medium" w:hAnsi="Albertus Medium" w:cs="TradeGothic"/>
          <w:b/>
          <w:sz w:val="20"/>
          <w:szCs w:val="20"/>
        </w:rPr>
        <w:t xml:space="preserve"> </w:t>
      </w:r>
      <w:r w:rsidRPr="002733F5">
        <w:rPr>
          <w:rFonts w:ascii="Albertus Medium" w:hAnsi="Albertus Medium" w:cs="TradeGothic"/>
          <w:b/>
          <w:sz w:val="20"/>
          <w:szCs w:val="20"/>
        </w:rPr>
        <w:t>”</w:t>
      </w:r>
      <w:proofErr w:type="spellStart"/>
      <w:r w:rsidRPr="002733F5">
        <w:rPr>
          <w:rFonts w:ascii="Albertus Medium" w:hAnsi="Albertus Medium" w:cs="TradeGothic"/>
          <w:b/>
          <w:sz w:val="20"/>
          <w:szCs w:val="20"/>
        </w:rPr>
        <w:t>Curricu</w:t>
      </w:r>
      <w:r w:rsidR="002733F5">
        <w:rPr>
          <w:rFonts w:ascii="Albertus Medium" w:hAnsi="Albertus Medium" w:cs="TradeGothic"/>
          <w:b/>
          <w:sz w:val="20"/>
          <w:szCs w:val="20"/>
        </w:rPr>
        <w:t>lum</w:t>
      </w:r>
      <w:proofErr w:type="spellEnd"/>
      <w:proofErr w:type="gramEnd"/>
      <w:r w:rsidR="002733F5">
        <w:rPr>
          <w:rFonts w:ascii="Albertus Medium" w:hAnsi="Albertus Medium" w:cs="TradeGothic"/>
          <w:b/>
          <w:sz w:val="20"/>
          <w:szCs w:val="20"/>
        </w:rPr>
        <w:t xml:space="preserve"> Vitae” </w:t>
      </w:r>
      <w:proofErr w:type="spellStart"/>
      <w:r w:rsidR="002733F5">
        <w:rPr>
          <w:rFonts w:ascii="Albertus Medium" w:hAnsi="Albertus Medium" w:cs="TradeGothic"/>
          <w:b/>
          <w:sz w:val="20"/>
          <w:szCs w:val="20"/>
        </w:rPr>
        <w:t>aplicazioan</w:t>
      </w:r>
      <w:proofErr w:type="spellEnd"/>
      <w:r w:rsidR="002733F5">
        <w:rPr>
          <w:rFonts w:ascii="Albertus Medium" w:hAnsi="Albertus Medium" w:cs="TradeGothic"/>
          <w:b/>
          <w:sz w:val="20"/>
          <w:szCs w:val="20"/>
        </w:rPr>
        <w:t xml:space="preserve"> </w:t>
      </w:r>
      <w:proofErr w:type="spellStart"/>
      <w:r w:rsidR="002733F5">
        <w:rPr>
          <w:rFonts w:ascii="Albertus Medium" w:hAnsi="Albertus Medium" w:cs="TradeGothic"/>
          <w:b/>
          <w:sz w:val="20"/>
          <w:szCs w:val="20"/>
        </w:rPr>
        <w:t>sartzeko</w:t>
      </w:r>
      <w:proofErr w:type="spellEnd"/>
      <w:r w:rsidR="002733F5" w:rsidRPr="002733F5">
        <w:rPr>
          <w:rFonts w:ascii="Albertus Medium" w:hAnsi="Albertus Medium" w:cs="TradeGothic"/>
          <w:sz w:val="20"/>
          <w:szCs w:val="20"/>
        </w:rPr>
        <w:t>.</w:t>
      </w:r>
    </w:p>
    <w:p w:rsidR="00773AE0" w:rsidRDefault="00773AE0" w:rsidP="00773AE0">
      <w:pPr>
        <w:pStyle w:val="Prrafodelista"/>
        <w:autoSpaceDE w:val="0"/>
        <w:autoSpaceDN w:val="0"/>
        <w:adjustRightInd w:val="0"/>
        <w:spacing w:before="120" w:after="120" w:line="240" w:lineRule="auto"/>
        <w:jc w:val="both"/>
        <w:rPr>
          <w:rFonts w:ascii="Albertus Medium" w:hAnsi="Albertus Medium" w:cs="TradeGothic"/>
          <w:sz w:val="20"/>
          <w:szCs w:val="20"/>
        </w:rPr>
      </w:pPr>
      <w:r w:rsidRPr="00BA270F">
        <w:rPr>
          <w:rFonts w:ascii="Albertus Medium" w:hAnsi="Albertus Medium" w:cs="TradeGothic"/>
          <w:sz w:val="20"/>
          <w:szCs w:val="20"/>
        </w:rPr>
        <w:t>DNI: necesario para los profesionales de Osakidetza, con el fin de incorporar la acreditación a la aplicación “</w:t>
      </w:r>
      <w:proofErr w:type="spellStart"/>
      <w:r w:rsidRPr="00BA270F">
        <w:rPr>
          <w:rFonts w:ascii="Albertus Medium" w:hAnsi="Albertus Medium" w:cs="TradeGothic"/>
          <w:sz w:val="20"/>
          <w:szCs w:val="20"/>
        </w:rPr>
        <w:t>Curriculum</w:t>
      </w:r>
      <w:proofErr w:type="spellEnd"/>
      <w:r w:rsidRPr="00BA270F">
        <w:rPr>
          <w:rFonts w:ascii="Albertus Medium" w:hAnsi="Albertus Medium" w:cs="TradeGothic"/>
          <w:sz w:val="20"/>
          <w:szCs w:val="20"/>
        </w:rPr>
        <w:t xml:space="preserve"> Vitae”</w:t>
      </w:r>
      <w:r w:rsidR="002733F5">
        <w:rPr>
          <w:rFonts w:ascii="Albertus Medium" w:hAnsi="Albertus Medium" w:cs="TradeGothic"/>
          <w:sz w:val="20"/>
          <w:szCs w:val="20"/>
        </w:rPr>
        <w:t>.</w:t>
      </w:r>
    </w:p>
    <w:p w:rsidR="008E56C0" w:rsidRDefault="008E56C0" w:rsidP="008E56C0">
      <w:pPr>
        <w:pStyle w:val="Prrafodelista"/>
        <w:autoSpaceDE w:val="0"/>
        <w:autoSpaceDN w:val="0"/>
        <w:adjustRightInd w:val="0"/>
        <w:spacing w:before="120" w:after="120" w:line="240" w:lineRule="auto"/>
        <w:jc w:val="both"/>
        <w:rPr>
          <w:rFonts w:ascii="Albertus Medium" w:hAnsi="Albertus Medium" w:cs="TradeGothic"/>
          <w:sz w:val="20"/>
          <w:szCs w:val="20"/>
        </w:rPr>
      </w:pPr>
    </w:p>
    <w:p w:rsidR="00D05473" w:rsidRDefault="00D05473" w:rsidP="00D05473">
      <w:pPr>
        <w:pStyle w:val="Prrafodelista"/>
        <w:autoSpaceDE w:val="0"/>
        <w:autoSpaceDN w:val="0"/>
        <w:adjustRightInd w:val="0"/>
        <w:spacing w:before="120" w:after="120" w:line="240" w:lineRule="auto"/>
        <w:rPr>
          <w:rFonts w:ascii="Albertus Medium" w:hAnsi="Albertus Medium" w:cs="TradeGothic"/>
          <w:sz w:val="20"/>
          <w:szCs w:val="20"/>
        </w:rPr>
      </w:pPr>
    </w:p>
    <w:p w:rsidR="005534D4" w:rsidRPr="00751382" w:rsidRDefault="002733F5" w:rsidP="0075138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rPr>
          <w:rFonts w:ascii="Albertus Medium" w:hAnsi="Albertus Medium" w:cs="TradeGothic"/>
          <w:b/>
          <w:sz w:val="20"/>
          <w:szCs w:val="20"/>
        </w:rPr>
      </w:pPr>
      <w:r>
        <w:rPr>
          <w:rFonts w:ascii="Albertus Medium" w:hAnsi="Albertus Medium" w:cs="TradeGothic"/>
          <w:b/>
          <w:sz w:val="20"/>
          <w:szCs w:val="20"/>
        </w:rPr>
        <w:t xml:space="preserve">IZENA EMATEKO AZKEN EGUNA | </w:t>
      </w:r>
      <w:r w:rsidR="006D5539">
        <w:rPr>
          <w:rFonts w:ascii="Albertus Medium" w:hAnsi="Albertus Medium" w:cs="TradeGothic"/>
          <w:sz w:val="20"/>
          <w:szCs w:val="20"/>
        </w:rPr>
        <w:t>FECHA LÍ</w:t>
      </w:r>
      <w:bookmarkStart w:id="0" w:name="_GoBack"/>
      <w:bookmarkEnd w:id="0"/>
      <w:r w:rsidR="00F64AA2" w:rsidRPr="002733F5">
        <w:rPr>
          <w:rFonts w:ascii="Albertus Medium" w:hAnsi="Albertus Medium" w:cs="TradeGothic"/>
          <w:sz w:val="20"/>
          <w:szCs w:val="20"/>
        </w:rPr>
        <w:t>MITE DE INSCRIPCIÓN</w:t>
      </w:r>
      <w:r w:rsidR="00F64AA2" w:rsidRPr="00D05473">
        <w:rPr>
          <w:rFonts w:ascii="Albertus Medium" w:hAnsi="Albertus Medium" w:cs="TradeGothic"/>
          <w:b/>
          <w:sz w:val="20"/>
          <w:szCs w:val="20"/>
        </w:rPr>
        <w:t>:</w:t>
      </w:r>
      <w:r w:rsidR="005534D4" w:rsidRPr="00D05473">
        <w:rPr>
          <w:rFonts w:ascii="Albertus Medium" w:hAnsi="Albertus Medium" w:cs="TradeGothic"/>
          <w:b/>
          <w:sz w:val="20"/>
          <w:szCs w:val="20"/>
        </w:rPr>
        <w:t xml:space="preserve"> </w:t>
      </w:r>
      <w:r w:rsidR="00FF69EE" w:rsidRPr="002733F5">
        <w:rPr>
          <w:rFonts w:ascii="Albertus Medium" w:hAnsi="Albertus Medium" w:cs="TradeGothic"/>
          <w:b/>
          <w:sz w:val="20"/>
          <w:szCs w:val="20"/>
        </w:rPr>
        <w:t>1</w:t>
      </w:r>
      <w:r w:rsidR="004D3E3D" w:rsidRPr="002733F5">
        <w:rPr>
          <w:rFonts w:ascii="Albertus Medium" w:hAnsi="Albertus Medium" w:cs="TradeGothic"/>
          <w:b/>
          <w:sz w:val="20"/>
          <w:szCs w:val="20"/>
        </w:rPr>
        <w:t>1</w:t>
      </w:r>
      <w:r w:rsidR="00751382" w:rsidRPr="002733F5">
        <w:rPr>
          <w:rFonts w:ascii="Albertus Medium" w:hAnsi="Albertus Medium" w:cs="TradeGothic"/>
          <w:b/>
          <w:color w:val="FF0000"/>
          <w:sz w:val="20"/>
          <w:szCs w:val="20"/>
        </w:rPr>
        <w:t xml:space="preserve"> </w:t>
      </w:r>
      <w:r w:rsidR="00751382" w:rsidRPr="002733F5">
        <w:rPr>
          <w:rFonts w:ascii="Albertus Medium" w:hAnsi="Albertus Medium" w:cs="TradeGothic"/>
          <w:b/>
          <w:sz w:val="20"/>
          <w:szCs w:val="20"/>
        </w:rPr>
        <w:t xml:space="preserve">de </w:t>
      </w:r>
      <w:r w:rsidR="00FF69EE" w:rsidRPr="002733F5">
        <w:rPr>
          <w:rFonts w:ascii="Albertus Medium" w:hAnsi="Albertus Medium" w:cs="TradeGothic"/>
          <w:b/>
          <w:sz w:val="20"/>
          <w:szCs w:val="20"/>
        </w:rPr>
        <w:t>mayo 2022</w:t>
      </w:r>
      <w:r w:rsidR="00FF69EE" w:rsidRPr="00FF69EE">
        <w:rPr>
          <w:rFonts w:ascii="Albertus Medium" w:hAnsi="Albertus Medium" w:cs="TradeGothic"/>
          <w:b/>
          <w:sz w:val="20"/>
          <w:szCs w:val="20"/>
        </w:rPr>
        <w:t xml:space="preserve">                </w:t>
      </w:r>
      <w:r w:rsidR="001B4209" w:rsidRPr="00751382">
        <w:rPr>
          <w:rFonts w:ascii="Albertus Medium" w:hAnsi="Albertus Medium" w:cs="TradeGothic"/>
          <w:b/>
          <w:sz w:val="20"/>
          <w:szCs w:val="20"/>
        </w:rPr>
        <w:tab/>
      </w:r>
      <w:r w:rsidR="001B4209" w:rsidRPr="00751382">
        <w:rPr>
          <w:rFonts w:ascii="Albertus Medium" w:hAnsi="Albertus Medium" w:cs="TradeGothic"/>
          <w:b/>
          <w:sz w:val="20"/>
          <w:szCs w:val="20"/>
        </w:rPr>
        <w:tab/>
      </w:r>
      <w:r w:rsidR="001B4209" w:rsidRPr="00751382">
        <w:rPr>
          <w:rFonts w:ascii="Albertus Medium" w:hAnsi="Albertus Medium" w:cs="TradeGothic"/>
          <w:b/>
          <w:sz w:val="20"/>
          <w:szCs w:val="20"/>
        </w:rPr>
        <w:tab/>
      </w:r>
    </w:p>
    <w:p w:rsidR="00D0772A" w:rsidRPr="00305012" w:rsidRDefault="00BA270F" w:rsidP="00586068">
      <w:pPr>
        <w:autoSpaceDE w:val="0"/>
        <w:autoSpaceDN w:val="0"/>
        <w:adjustRightInd w:val="0"/>
        <w:spacing w:before="120" w:after="120" w:line="240" w:lineRule="auto"/>
        <w:ind w:left="-992"/>
        <w:jc w:val="both"/>
        <w:rPr>
          <w:sz w:val="28"/>
          <w:szCs w:val="28"/>
        </w:rPr>
      </w:pPr>
      <w:r>
        <w:rPr>
          <w:rFonts w:ascii="Albertus Medium" w:hAnsi="Albertus Medium"/>
          <w:b/>
        </w:rPr>
        <w:tab/>
      </w:r>
      <w:r>
        <w:rPr>
          <w:rFonts w:ascii="Albertus Medium" w:hAnsi="Albertus Medium"/>
          <w:b/>
        </w:rPr>
        <w:tab/>
      </w:r>
      <w:r>
        <w:rPr>
          <w:rFonts w:ascii="Albertus Medium" w:hAnsi="Albertus Medium"/>
          <w:b/>
        </w:rPr>
        <w:tab/>
      </w:r>
      <w:r w:rsidR="002733F5">
        <w:rPr>
          <w:rFonts w:ascii="Albertus Medium" w:hAnsi="Albertus Medium"/>
          <w:b/>
        </w:rPr>
        <w:t xml:space="preserve">BIDALI | </w:t>
      </w:r>
      <w:r w:rsidR="00773AE0" w:rsidRPr="002733F5">
        <w:rPr>
          <w:rFonts w:ascii="Albertus Medium" w:hAnsi="Albertus Medium"/>
        </w:rPr>
        <w:t>ENVIAR:</w:t>
      </w:r>
      <w:r w:rsidR="00773AE0" w:rsidRPr="00BA270F">
        <w:rPr>
          <w:rFonts w:ascii="Albertus Medium" w:hAnsi="Albertus Medium"/>
        </w:rPr>
        <w:tab/>
      </w:r>
      <w:r w:rsidR="00773AE0">
        <w:tab/>
      </w:r>
      <w:r w:rsidR="00773AE0">
        <w:tab/>
      </w:r>
      <w:hyperlink r:id="rId5" w:history="1">
        <w:r w:rsidR="005F6B25" w:rsidRPr="00B6454B">
          <w:rPr>
            <w:rStyle w:val="Hipervnculo"/>
          </w:rPr>
          <w:t>formacion.coordinaciondetrasplantes@osakidetza.eus</w:t>
        </w:r>
      </w:hyperlink>
      <w:r w:rsidR="00B706B5">
        <w:rPr>
          <w:sz w:val="28"/>
          <w:szCs w:val="28"/>
        </w:rPr>
        <w:tab/>
      </w:r>
    </w:p>
    <w:sectPr w:rsidR="00D0772A" w:rsidRPr="00305012" w:rsidSect="00F64A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eGothic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144C7"/>
    <w:multiLevelType w:val="hybridMultilevel"/>
    <w:tmpl w:val="E62EF952"/>
    <w:lvl w:ilvl="0" w:tplc="E5385002">
      <w:start w:val="5"/>
      <w:numFmt w:val="bullet"/>
      <w:lvlText w:val=""/>
      <w:lvlJc w:val="left"/>
      <w:pPr>
        <w:ind w:left="-632" w:hanging="360"/>
      </w:pPr>
      <w:rPr>
        <w:rFonts w:ascii="Symbol" w:eastAsiaTheme="minorHAnsi" w:hAnsi="Symbol" w:cs="TradeGothic" w:hint="default"/>
      </w:rPr>
    </w:lvl>
    <w:lvl w:ilvl="1" w:tplc="0C0A0003" w:tentative="1">
      <w:start w:val="1"/>
      <w:numFmt w:val="bullet"/>
      <w:lvlText w:val="o"/>
      <w:lvlJc w:val="left"/>
      <w:pPr>
        <w:ind w:left="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8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</w:abstractNum>
  <w:abstractNum w:abstractNumId="1" w15:restartNumberingAfterBreak="0">
    <w:nsid w:val="6230279A"/>
    <w:multiLevelType w:val="hybridMultilevel"/>
    <w:tmpl w:val="716CCD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8048D"/>
    <w:multiLevelType w:val="hybridMultilevel"/>
    <w:tmpl w:val="FE2A4B5A"/>
    <w:lvl w:ilvl="0" w:tplc="DBF618D4">
      <w:start w:val="5"/>
      <w:numFmt w:val="bullet"/>
      <w:lvlText w:val=""/>
      <w:lvlJc w:val="left"/>
      <w:pPr>
        <w:ind w:left="-632" w:hanging="360"/>
      </w:pPr>
      <w:rPr>
        <w:rFonts w:ascii="Symbol" w:eastAsiaTheme="minorHAnsi" w:hAnsi="Symbol" w:cs="TradeGothic" w:hint="default"/>
      </w:rPr>
    </w:lvl>
    <w:lvl w:ilvl="1" w:tplc="0C0A0003" w:tentative="1">
      <w:start w:val="1"/>
      <w:numFmt w:val="bullet"/>
      <w:lvlText w:val="o"/>
      <w:lvlJc w:val="left"/>
      <w:pPr>
        <w:ind w:left="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8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</w:abstractNum>
  <w:abstractNum w:abstractNumId="3" w15:restartNumberingAfterBreak="0">
    <w:nsid w:val="68C75C97"/>
    <w:multiLevelType w:val="hybridMultilevel"/>
    <w:tmpl w:val="AEA445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3B"/>
    <w:rsid w:val="00064D95"/>
    <w:rsid w:val="00072020"/>
    <w:rsid w:val="000973B4"/>
    <w:rsid w:val="00097D30"/>
    <w:rsid w:val="000A4BE8"/>
    <w:rsid w:val="000A71E6"/>
    <w:rsid w:val="000F3924"/>
    <w:rsid w:val="00173DDB"/>
    <w:rsid w:val="001B4209"/>
    <w:rsid w:val="001C511E"/>
    <w:rsid w:val="002111E5"/>
    <w:rsid w:val="00217419"/>
    <w:rsid w:val="002174C3"/>
    <w:rsid w:val="00235C3B"/>
    <w:rsid w:val="00264E6F"/>
    <w:rsid w:val="002653F9"/>
    <w:rsid w:val="002733F5"/>
    <w:rsid w:val="002C4010"/>
    <w:rsid w:val="00302050"/>
    <w:rsid w:val="00305012"/>
    <w:rsid w:val="003236D9"/>
    <w:rsid w:val="00327945"/>
    <w:rsid w:val="003B0AFC"/>
    <w:rsid w:val="00413B86"/>
    <w:rsid w:val="00415F2A"/>
    <w:rsid w:val="00437479"/>
    <w:rsid w:val="004826B8"/>
    <w:rsid w:val="004A4329"/>
    <w:rsid w:val="004A5B5E"/>
    <w:rsid w:val="004D3E3D"/>
    <w:rsid w:val="00510373"/>
    <w:rsid w:val="00527E6F"/>
    <w:rsid w:val="00551738"/>
    <w:rsid w:val="005534D4"/>
    <w:rsid w:val="00586068"/>
    <w:rsid w:val="00590F09"/>
    <w:rsid w:val="005E7D56"/>
    <w:rsid w:val="005F6B25"/>
    <w:rsid w:val="0062679B"/>
    <w:rsid w:val="006D5539"/>
    <w:rsid w:val="00732261"/>
    <w:rsid w:val="00751382"/>
    <w:rsid w:val="00756F2A"/>
    <w:rsid w:val="0077319B"/>
    <w:rsid w:val="00773AE0"/>
    <w:rsid w:val="007A400F"/>
    <w:rsid w:val="007B3143"/>
    <w:rsid w:val="00860D43"/>
    <w:rsid w:val="0087022D"/>
    <w:rsid w:val="008D0753"/>
    <w:rsid w:val="008D21EE"/>
    <w:rsid w:val="008E56C0"/>
    <w:rsid w:val="00903363"/>
    <w:rsid w:val="009111C4"/>
    <w:rsid w:val="009273B0"/>
    <w:rsid w:val="009631BB"/>
    <w:rsid w:val="00973F22"/>
    <w:rsid w:val="009C444B"/>
    <w:rsid w:val="009C4F10"/>
    <w:rsid w:val="00A9638D"/>
    <w:rsid w:val="00B65858"/>
    <w:rsid w:val="00B706B5"/>
    <w:rsid w:val="00B7282B"/>
    <w:rsid w:val="00B905DA"/>
    <w:rsid w:val="00BA270F"/>
    <w:rsid w:val="00C55C72"/>
    <w:rsid w:val="00C723DF"/>
    <w:rsid w:val="00CD7F42"/>
    <w:rsid w:val="00D05473"/>
    <w:rsid w:val="00D0772A"/>
    <w:rsid w:val="00D446BF"/>
    <w:rsid w:val="00DB487A"/>
    <w:rsid w:val="00E25562"/>
    <w:rsid w:val="00E41147"/>
    <w:rsid w:val="00E4295B"/>
    <w:rsid w:val="00ED072B"/>
    <w:rsid w:val="00EE0F2A"/>
    <w:rsid w:val="00F34196"/>
    <w:rsid w:val="00F34A5C"/>
    <w:rsid w:val="00F430E2"/>
    <w:rsid w:val="00F64AA2"/>
    <w:rsid w:val="00F73BF9"/>
    <w:rsid w:val="00F837FC"/>
    <w:rsid w:val="00F94E9F"/>
    <w:rsid w:val="00FC7ED9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1071E"/>
  <w15:docId w15:val="{B6A8CA59-659B-4827-9154-80B607403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dice1">
    <w:name w:val="index 1"/>
    <w:basedOn w:val="Normal"/>
    <w:next w:val="Normal"/>
    <w:autoRedefine/>
    <w:semiHidden/>
    <w:rsid w:val="009111C4"/>
    <w:pPr>
      <w:widowControl w:val="0"/>
      <w:tabs>
        <w:tab w:val="right" w:leader="dot" w:pos="9360"/>
      </w:tabs>
      <w:suppressAutoHyphens/>
      <w:spacing w:after="0" w:line="240" w:lineRule="auto"/>
      <w:ind w:left="1440" w:right="720" w:hanging="1440"/>
      <w:jc w:val="both"/>
    </w:pPr>
    <w:rPr>
      <w:rFonts w:ascii="Bodoni MT" w:eastAsia="Times New Roman" w:hAnsi="Bodoni MT" w:cs="Times New Roman"/>
      <w:snapToGrid w:val="0"/>
      <w:sz w:val="24"/>
      <w:szCs w:val="20"/>
      <w:lang w:val="en-US" w:eastAsia="es-ES"/>
    </w:rPr>
  </w:style>
  <w:style w:type="table" w:styleId="Tablaconcuadrcula">
    <w:name w:val="Table Grid"/>
    <w:basedOn w:val="Tablanormal"/>
    <w:uiPriority w:val="59"/>
    <w:rsid w:val="00413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A4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432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392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077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4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rmacion.coordinaciondetrasplantes@osakidetza.e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JOSUNE LANDA CEREZAL</dc:creator>
  <cp:lastModifiedBy>ERIKA GONZALEZ RODRIGUEZ</cp:lastModifiedBy>
  <cp:revision>4</cp:revision>
  <cp:lastPrinted>2014-10-16T08:59:00Z</cp:lastPrinted>
  <dcterms:created xsi:type="dcterms:W3CDTF">2022-04-12T07:58:00Z</dcterms:created>
  <dcterms:modified xsi:type="dcterms:W3CDTF">2022-04-13T11:49:00Z</dcterms:modified>
</cp:coreProperties>
</file>