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91BFF0B" w14:textId="7412F939" w:rsidR="0018151A" w:rsidRDefault="00AD0698" w:rsidP="0018151A">
      <w:pPr>
        <w:pStyle w:val="Ttulo1"/>
      </w:pPr>
      <w:r>
        <w:t xml:space="preserve">Convocatoria </w:t>
      </w:r>
      <w:r w:rsidR="007306EF">
        <w:t>para nuevas y nuevos</w:t>
      </w:r>
      <w:r>
        <w:t xml:space="preserve"> miembros </w:t>
      </w:r>
      <w:r w:rsidR="007306EF">
        <w:t xml:space="preserve">del </w:t>
      </w:r>
      <w:r>
        <w:t>Comité de Ética Asistencial OSI Araba</w:t>
      </w:r>
      <w:r w:rsidR="007306EF">
        <w:t xml:space="preserve"> 2024</w:t>
      </w:r>
      <w:bookmarkStart w:id="0" w:name="_GoBack"/>
      <w:bookmarkEnd w:id="0"/>
    </w:p>
    <w:p w14:paraId="42145077" w14:textId="77777777" w:rsidR="00964A87" w:rsidRDefault="00AD0698" w:rsidP="00964A87">
      <w:r>
        <w:t>Se abre la convocatoria para la integración de nuevos/as miembros en el Comité de Ética Asistencial (CEA) de la OSI Araba.</w:t>
      </w:r>
      <w:r w:rsidR="00964A87">
        <w:t xml:space="preserve"> </w:t>
      </w:r>
    </w:p>
    <w:p w14:paraId="205FCEA8" w14:textId="77777777" w:rsidR="00964A87" w:rsidRDefault="00964A87" w:rsidP="00964A87">
      <w:r>
        <w:t>D</w:t>
      </w:r>
      <w:r w:rsidRPr="00964A87">
        <w:t xml:space="preserve">e acuerdo a su reglamento interno, </w:t>
      </w:r>
      <w:r>
        <w:t xml:space="preserve">el Comité </w:t>
      </w:r>
      <w:r w:rsidRPr="00964A87">
        <w:t xml:space="preserve">debe renovar miembros. Para ello se </w:t>
      </w:r>
      <w:r w:rsidR="002C0FA8">
        <w:t>invita a profesionales de la organización</w:t>
      </w:r>
      <w:r w:rsidRPr="00964A87">
        <w:t xml:space="preserve"> </w:t>
      </w:r>
      <w:r w:rsidR="002C0FA8">
        <w:t xml:space="preserve">con interés en participar en el mismo </w:t>
      </w:r>
      <w:r w:rsidRPr="00964A87">
        <w:t xml:space="preserve">a solicitar su admisión. En función del número de </w:t>
      </w:r>
      <w:r>
        <w:t>personas candidata</w:t>
      </w:r>
      <w:r w:rsidRPr="00964A87">
        <w:t>s</w:t>
      </w:r>
      <w:r>
        <w:t>,</w:t>
      </w:r>
      <w:r w:rsidRPr="00964A87">
        <w:t xml:space="preserve"> se hará una selección </w:t>
      </w:r>
      <w:r>
        <w:t>en la que se valorarán la</w:t>
      </w:r>
      <w:r w:rsidRPr="00964A87">
        <w:t xml:space="preserve"> formación, </w:t>
      </w:r>
      <w:r>
        <w:t xml:space="preserve">la </w:t>
      </w:r>
      <w:r w:rsidRPr="00964A87">
        <w:t xml:space="preserve">experiencia profesional y </w:t>
      </w:r>
      <w:r>
        <w:t>el ámbito de trabajo, con especial interés por profesionales de las áreas de:</w:t>
      </w:r>
    </w:p>
    <w:p w14:paraId="1687CC50" w14:textId="77777777" w:rsidR="00964A87" w:rsidRDefault="00964A87" w:rsidP="00964A87">
      <w:pPr>
        <w:pStyle w:val="Prrafodelista"/>
        <w:numPr>
          <w:ilvl w:val="0"/>
          <w:numId w:val="3"/>
        </w:numPr>
      </w:pPr>
      <w:r>
        <w:t>Atención Primaria</w:t>
      </w:r>
    </w:p>
    <w:p w14:paraId="72B5E543" w14:textId="77777777" w:rsidR="00964A87" w:rsidRDefault="00964A87" w:rsidP="00964A87">
      <w:pPr>
        <w:pStyle w:val="Prrafodelista"/>
        <w:numPr>
          <w:ilvl w:val="0"/>
          <w:numId w:val="3"/>
        </w:numPr>
      </w:pPr>
      <w:r>
        <w:t>Áreas Quirúrgicas</w:t>
      </w:r>
    </w:p>
    <w:p w14:paraId="47293121" w14:textId="77777777" w:rsidR="00964A87" w:rsidRDefault="00964A87" w:rsidP="00964A87">
      <w:pPr>
        <w:pStyle w:val="Prrafodelista"/>
        <w:numPr>
          <w:ilvl w:val="0"/>
          <w:numId w:val="3"/>
        </w:numPr>
      </w:pPr>
      <w:r>
        <w:t>Pediatría</w:t>
      </w:r>
    </w:p>
    <w:p w14:paraId="124E8726" w14:textId="4A24215E" w:rsidR="00964A87" w:rsidRDefault="00964A87" w:rsidP="00964A87">
      <w:pPr>
        <w:pStyle w:val="Prrafodelista"/>
        <w:numPr>
          <w:ilvl w:val="0"/>
          <w:numId w:val="3"/>
        </w:numPr>
      </w:pPr>
      <w:r>
        <w:t>Trabajo Social</w:t>
      </w:r>
    </w:p>
    <w:p w14:paraId="69A36D35" w14:textId="77777777" w:rsidR="00964A87" w:rsidRDefault="00964A87" w:rsidP="00964A87">
      <w:r w:rsidRPr="00964A87">
        <w:t xml:space="preserve">El CEA se reúne </w:t>
      </w:r>
      <w:r>
        <w:t>mensualmente,</w:t>
      </w:r>
      <w:r w:rsidRPr="00964A87">
        <w:t xml:space="preserve"> de manera presencial, el segundo miércoles de cada mes, de 15:30 a 17:30 h; puntualmente se necesitan reuniones extr</w:t>
      </w:r>
      <w:r>
        <w:t>aordinarias, ya sea presencial o</w:t>
      </w:r>
      <w:r w:rsidRPr="00964A87">
        <w:t xml:space="preserve"> por videoconferencia. </w:t>
      </w:r>
    </w:p>
    <w:p w14:paraId="3DA17122" w14:textId="77777777" w:rsidR="00964A87" w:rsidRPr="00964A87" w:rsidRDefault="00964A87" w:rsidP="00964A87">
      <w:r>
        <w:t xml:space="preserve">La pertenencia al Comité supone </w:t>
      </w:r>
      <w:r w:rsidRPr="00964A87">
        <w:t>un compromiso de trabajo y predisposición para deliberar en equipo y respetar las opiniones del resto de miembros del CEA.</w:t>
      </w:r>
    </w:p>
    <w:p w14:paraId="757DE7E3" w14:textId="77777777" w:rsidR="00964A87" w:rsidRDefault="00964A87" w:rsidP="00964A87">
      <w:r>
        <w:t xml:space="preserve">Si estás interesada/o, rellena por favor esta solicitud y envíala a </w:t>
      </w:r>
      <w:hyperlink r:id="rId7" w:history="1">
        <w:r w:rsidRPr="005250C8">
          <w:rPr>
            <w:rStyle w:val="Hipervnculo"/>
          </w:rPr>
          <w:t>CEA.OSIARABA@osakidetza.eus</w:t>
        </w:r>
      </w:hyperlink>
      <w:r>
        <w:tab/>
      </w:r>
    </w:p>
    <w:p w14:paraId="7A35D4B1" w14:textId="77777777" w:rsidR="00964A87" w:rsidRPr="00964A87" w:rsidRDefault="00964A87" w:rsidP="00964A87">
      <w:r w:rsidRPr="00964A87">
        <w:t> </w:t>
      </w:r>
    </w:p>
    <w:tbl>
      <w:tblPr>
        <w:tblStyle w:val="Tablaconcuadrcula"/>
        <w:tblW w:w="10207" w:type="dxa"/>
        <w:tblInd w:w="-714" w:type="dxa"/>
        <w:tblLook w:val="04A0" w:firstRow="1" w:lastRow="0" w:firstColumn="1" w:lastColumn="0" w:noHBand="0" w:noVBand="1"/>
      </w:tblPr>
      <w:tblGrid>
        <w:gridCol w:w="4422"/>
        <w:gridCol w:w="5785"/>
      </w:tblGrid>
      <w:tr w:rsidR="002C0FA8" w14:paraId="356202C8" w14:textId="77777777" w:rsidTr="002C0FA8">
        <w:tc>
          <w:tcPr>
            <w:tcW w:w="4422" w:type="dxa"/>
          </w:tcPr>
          <w:p w14:paraId="7E2D736C" w14:textId="77777777" w:rsidR="002C0FA8" w:rsidRDefault="002C0FA8" w:rsidP="002C0FA8">
            <w:pPr>
              <w:spacing w:after="160" w:line="259" w:lineRule="auto"/>
            </w:pPr>
            <w:r w:rsidRPr="00964A87">
              <w:t>Nombre y Apellidos</w:t>
            </w:r>
          </w:p>
        </w:tc>
        <w:tc>
          <w:tcPr>
            <w:tcW w:w="5785" w:type="dxa"/>
          </w:tcPr>
          <w:p w14:paraId="30B1F072" w14:textId="77777777" w:rsidR="002C0FA8" w:rsidRDefault="002C0FA8" w:rsidP="00964A87"/>
        </w:tc>
      </w:tr>
      <w:tr w:rsidR="002C0FA8" w14:paraId="72CE92D1" w14:textId="77777777" w:rsidTr="002C0FA8">
        <w:tc>
          <w:tcPr>
            <w:tcW w:w="4422" w:type="dxa"/>
          </w:tcPr>
          <w:p w14:paraId="0C11836F" w14:textId="77777777" w:rsidR="002C0FA8" w:rsidRDefault="002C0FA8" w:rsidP="002C0FA8">
            <w:pPr>
              <w:spacing w:after="160" w:line="259" w:lineRule="auto"/>
            </w:pPr>
            <w:r w:rsidRPr="00964A87">
              <w:t>Puesto de trabajo</w:t>
            </w:r>
          </w:p>
        </w:tc>
        <w:tc>
          <w:tcPr>
            <w:tcW w:w="5785" w:type="dxa"/>
          </w:tcPr>
          <w:p w14:paraId="16EBE576" w14:textId="77777777" w:rsidR="002C0FA8" w:rsidRDefault="002C0FA8" w:rsidP="00964A87"/>
        </w:tc>
      </w:tr>
      <w:tr w:rsidR="002C0FA8" w14:paraId="71C78AD8" w14:textId="77777777" w:rsidTr="002C0FA8">
        <w:tc>
          <w:tcPr>
            <w:tcW w:w="4422" w:type="dxa"/>
          </w:tcPr>
          <w:p w14:paraId="79E3498B" w14:textId="77777777" w:rsidR="002C0FA8" w:rsidRDefault="002C0FA8" w:rsidP="002C0FA8">
            <w:pPr>
              <w:spacing w:after="160" w:line="259" w:lineRule="auto"/>
            </w:pPr>
            <w:r w:rsidRPr="00964A87">
              <w:t>Tiempo/experiencia laboral en OSI Araba</w:t>
            </w:r>
          </w:p>
        </w:tc>
        <w:tc>
          <w:tcPr>
            <w:tcW w:w="5785" w:type="dxa"/>
          </w:tcPr>
          <w:p w14:paraId="1F894FCF" w14:textId="77777777" w:rsidR="002C0FA8" w:rsidRDefault="002C0FA8" w:rsidP="00964A87"/>
        </w:tc>
      </w:tr>
      <w:tr w:rsidR="002C0FA8" w14:paraId="12D09213" w14:textId="77777777" w:rsidTr="002C0FA8">
        <w:trPr>
          <w:trHeight w:val="907"/>
        </w:trPr>
        <w:tc>
          <w:tcPr>
            <w:tcW w:w="4422" w:type="dxa"/>
          </w:tcPr>
          <w:p w14:paraId="0F2667B9" w14:textId="77777777" w:rsidR="002C0FA8" w:rsidRDefault="002C0FA8" w:rsidP="002C0FA8">
            <w:pPr>
              <w:spacing w:after="160" w:line="259" w:lineRule="auto"/>
            </w:pPr>
            <w:r w:rsidRPr="00964A87">
              <w:t>Formación en Bioética</w:t>
            </w:r>
          </w:p>
        </w:tc>
        <w:tc>
          <w:tcPr>
            <w:tcW w:w="5785" w:type="dxa"/>
          </w:tcPr>
          <w:p w14:paraId="4F65E35F" w14:textId="77777777" w:rsidR="002C0FA8" w:rsidRDefault="002C0FA8" w:rsidP="00964A87"/>
        </w:tc>
      </w:tr>
      <w:tr w:rsidR="002C0FA8" w14:paraId="2BA40B22" w14:textId="77777777" w:rsidTr="002C0FA8">
        <w:trPr>
          <w:trHeight w:val="1304"/>
        </w:trPr>
        <w:tc>
          <w:tcPr>
            <w:tcW w:w="4422" w:type="dxa"/>
          </w:tcPr>
          <w:p w14:paraId="66809F38" w14:textId="77777777" w:rsidR="002C0FA8" w:rsidRPr="00964A87" w:rsidRDefault="002C0FA8" w:rsidP="002C0FA8">
            <w:pPr>
              <w:spacing w:after="160" w:line="259" w:lineRule="auto"/>
            </w:pPr>
            <w:r w:rsidRPr="00964A87">
              <w:t>Motivos por los que deseas participar en el CEA</w:t>
            </w:r>
          </w:p>
        </w:tc>
        <w:tc>
          <w:tcPr>
            <w:tcW w:w="5785" w:type="dxa"/>
          </w:tcPr>
          <w:p w14:paraId="6F6909A6" w14:textId="77777777" w:rsidR="002C0FA8" w:rsidRDefault="002C0FA8" w:rsidP="00964A87"/>
        </w:tc>
      </w:tr>
    </w:tbl>
    <w:p w14:paraId="4F4BEB7F" w14:textId="77777777" w:rsidR="001319E2" w:rsidRDefault="00964A87" w:rsidP="002C0FA8">
      <w:r w:rsidRPr="00964A87">
        <w:t> </w:t>
      </w:r>
    </w:p>
    <w:p w14:paraId="2E96404E" w14:textId="77777777" w:rsidR="001319E2" w:rsidRDefault="001319E2" w:rsidP="001319E2">
      <w:pPr>
        <w:jc w:val="center"/>
      </w:pPr>
      <w:r>
        <w:rPr>
          <w:noProof/>
          <w:lang w:eastAsia="es-ES"/>
        </w:rPr>
        <w:drawing>
          <wp:inline distT="0" distB="0" distL="0" distR="0" wp14:anchorId="5CDEC5DD" wp14:editId="69599A5B">
            <wp:extent cx="2129904" cy="1106229"/>
            <wp:effectExtent l="0" t="0" r="3810" b="0"/>
            <wp:docPr id="1" name="Imagen 1" descr="cid:image001.jpg@01D5DAA2.03A12FF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4" descr="cid:image001.jpg@01D5DAA2.03A12FF0"/>
                    <pic:cNvPicPr>
                      <a:picLocks noChangeAspect="1" noChangeArrowheads="1"/>
                    </pic:cNvPicPr>
                  </pic:nvPicPr>
                  <pic:blipFill>
                    <a:blip r:embed="rId8"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2227" cy="11489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319E2">
      <w:headerReference w:type="defaul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74497C6" w14:textId="77777777" w:rsidR="007059BB" w:rsidRDefault="007059BB" w:rsidP="001319E2">
      <w:pPr>
        <w:spacing w:after="0" w:line="240" w:lineRule="auto"/>
      </w:pPr>
      <w:r>
        <w:separator/>
      </w:r>
    </w:p>
  </w:endnote>
  <w:endnote w:type="continuationSeparator" w:id="0">
    <w:p w14:paraId="66DC0356" w14:textId="77777777" w:rsidR="007059BB" w:rsidRDefault="007059BB" w:rsidP="001319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B06FCE6" w14:textId="77777777" w:rsidR="007059BB" w:rsidRDefault="007059BB" w:rsidP="001319E2">
      <w:pPr>
        <w:spacing w:after="0" w:line="240" w:lineRule="auto"/>
      </w:pPr>
      <w:r>
        <w:separator/>
      </w:r>
    </w:p>
  </w:footnote>
  <w:footnote w:type="continuationSeparator" w:id="0">
    <w:p w14:paraId="750866CD" w14:textId="77777777" w:rsidR="007059BB" w:rsidRDefault="007059BB" w:rsidP="001319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aconcuadrcu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8494"/>
    </w:tblGrid>
    <w:tr w:rsidR="001319E2" w14:paraId="33D39949" w14:textId="77777777" w:rsidTr="001319E2">
      <w:tc>
        <w:tcPr>
          <w:tcW w:w="8494" w:type="dxa"/>
        </w:tcPr>
        <w:p w14:paraId="4D5793F2" w14:textId="77777777" w:rsidR="001319E2" w:rsidRDefault="001319E2">
          <w:pPr>
            <w:pStyle w:val="Encabezado"/>
          </w:pPr>
          <w:r>
            <w:rPr>
              <w:noProof/>
              <w:lang w:eastAsia="es-ES"/>
            </w:rPr>
            <w:drawing>
              <wp:anchor distT="0" distB="0" distL="114300" distR="114300" simplePos="0" relativeHeight="251658240" behindDoc="0" locked="0" layoutInCell="1" allowOverlap="1" wp14:anchorId="3333DA5F" wp14:editId="674D340B">
                <wp:simplePos x="0" y="0"/>
                <wp:positionH relativeFrom="margin">
                  <wp:posOffset>4068445</wp:posOffset>
                </wp:positionH>
                <wp:positionV relativeFrom="margin">
                  <wp:posOffset>635</wp:posOffset>
                </wp:positionV>
                <wp:extent cx="1181735" cy="614045"/>
                <wp:effectExtent l="0" t="0" r="0" b="0"/>
                <wp:wrapSquare wrapText="bothSides"/>
                <wp:docPr id="2" name="Imagen 2" descr="cid:image001.jpg@01D5DAA2.03A12FF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4" descr="cid:image001.jpg@01D5DAA2.03A12FF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r:link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81735" cy="6140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</w:tbl>
  <w:p w14:paraId="57AC4E59" w14:textId="77777777" w:rsidR="001319E2" w:rsidRDefault="001319E2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5F763B"/>
    <w:multiLevelType w:val="hybridMultilevel"/>
    <w:tmpl w:val="1CEE41EA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C94B78"/>
    <w:multiLevelType w:val="multilevel"/>
    <w:tmpl w:val="FDCAE30A"/>
    <w:lvl w:ilvl="0">
      <w:start w:val="1"/>
      <w:numFmt w:val="decimal"/>
      <w:lvlText w:val="%1."/>
      <w:lvlJc w:val="left"/>
      <w:pPr>
        <w:tabs>
          <w:tab w:val="num" w:pos="468"/>
        </w:tabs>
        <w:ind w:left="468" w:hanging="360"/>
      </w:pPr>
    </w:lvl>
    <w:lvl w:ilvl="1" w:tentative="1">
      <w:start w:val="1"/>
      <w:numFmt w:val="decimal"/>
      <w:lvlText w:val="%2."/>
      <w:lvlJc w:val="left"/>
      <w:pPr>
        <w:tabs>
          <w:tab w:val="num" w:pos="1188"/>
        </w:tabs>
        <w:ind w:left="1188" w:hanging="360"/>
      </w:pPr>
    </w:lvl>
    <w:lvl w:ilvl="2" w:tentative="1">
      <w:start w:val="1"/>
      <w:numFmt w:val="decimal"/>
      <w:lvlText w:val="%3."/>
      <w:lvlJc w:val="left"/>
      <w:pPr>
        <w:tabs>
          <w:tab w:val="num" w:pos="1908"/>
        </w:tabs>
        <w:ind w:left="1908" w:hanging="360"/>
      </w:pPr>
    </w:lvl>
    <w:lvl w:ilvl="3" w:tentative="1">
      <w:start w:val="1"/>
      <w:numFmt w:val="decimal"/>
      <w:lvlText w:val="%4."/>
      <w:lvlJc w:val="left"/>
      <w:pPr>
        <w:tabs>
          <w:tab w:val="num" w:pos="2628"/>
        </w:tabs>
        <w:ind w:left="2628" w:hanging="360"/>
      </w:pPr>
    </w:lvl>
    <w:lvl w:ilvl="4" w:tentative="1">
      <w:start w:val="1"/>
      <w:numFmt w:val="decimal"/>
      <w:lvlText w:val="%5."/>
      <w:lvlJc w:val="left"/>
      <w:pPr>
        <w:tabs>
          <w:tab w:val="num" w:pos="3348"/>
        </w:tabs>
        <w:ind w:left="3348" w:hanging="360"/>
      </w:pPr>
    </w:lvl>
    <w:lvl w:ilvl="5" w:tentative="1">
      <w:start w:val="1"/>
      <w:numFmt w:val="decimal"/>
      <w:lvlText w:val="%6."/>
      <w:lvlJc w:val="left"/>
      <w:pPr>
        <w:tabs>
          <w:tab w:val="num" w:pos="4068"/>
        </w:tabs>
        <w:ind w:left="4068" w:hanging="360"/>
      </w:pPr>
    </w:lvl>
    <w:lvl w:ilvl="6" w:tentative="1">
      <w:start w:val="1"/>
      <w:numFmt w:val="decimal"/>
      <w:lvlText w:val="%7."/>
      <w:lvlJc w:val="left"/>
      <w:pPr>
        <w:tabs>
          <w:tab w:val="num" w:pos="4788"/>
        </w:tabs>
        <w:ind w:left="4788" w:hanging="360"/>
      </w:pPr>
    </w:lvl>
    <w:lvl w:ilvl="7" w:tentative="1">
      <w:start w:val="1"/>
      <w:numFmt w:val="decimal"/>
      <w:lvlText w:val="%8."/>
      <w:lvlJc w:val="left"/>
      <w:pPr>
        <w:tabs>
          <w:tab w:val="num" w:pos="5508"/>
        </w:tabs>
        <w:ind w:left="5508" w:hanging="360"/>
      </w:pPr>
    </w:lvl>
    <w:lvl w:ilvl="8" w:tentative="1">
      <w:start w:val="1"/>
      <w:numFmt w:val="decimal"/>
      <w:lvlText w:val="%9."/>
      <w:lvlJc w:val="left"/>
      <w:pPr>
        <w:tabs>
          <w:tab w:val="num" w:pos="6228"/>
        </w:tabs>
        <w:ind w:left="6228" w:hanging="360"/>
      </w:pPr>
    </w:lvl>
  </w:abstractNum>
  <w:abstractNum w:abstractNumId="2" w15:restartNumberingAfterBreak="0">
    <w:nsid w:val="6E126F8A"/>
    <w:multiLevelType w:val="hybridMultilevel"/>
    <w:tmpl w:val="8C1688C8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81"/>
    <w:rsid w:val="0005076B"/>
    <w:rsid w:val="001319E2"/>
    <w:rsid w:val="0018151A"/>
    <w:rsid w:val="00246DEE"/>
    <w:rsid w:val="002C0FA8"/>
    <w:rsid w:val="00554294"/>
    <w:rsid w:val="007059BB"/>
    <w:rsid w:val="007306EF"/>
    <w:rsid w:val="0075358C"/>
    <w:rsid w:val="00946F81"/>
    <w:rsid w:val="00964A87"/>
    <w:rsid w:val="00AD0698"/>
    <w:rsid w:val="00BF59B4"/>
    <w:rsid w:val="00C3346C"/>
    <w:rsid w:val="00D73B66"/>
    <w:rsid w:val="00F935BD"/>
    <w:rsid w:val="00FF08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3F5402F"/>
  <w15:chartTrackingRefBased/>
  <w15:docId w15:val="{77368FF0-1EF8-49AE-A398-11BCEAF36D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18151A"/>
    <w:pPr>
      <w:spacing w:after="480"/>
      <w:jc w:val="center"/>
      <w:outlineLvl w:val="0"/>
    </w:pPr>
    <w:rPr>
      <w:u w:val="single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18151A"/>
    <w:pPr>
      <w:spacing w:before="360" w:after="240"/>
      <w:outlineLvl w:val="1"/>
    </w:pPr>
    <w:rPr>
      <w:u w:val="singl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1319E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319E2"/>
  </w:style>
  <w:style w:type="paragraph" w:styleId="Piedepgina">
    <w:name w:val="footer"/>
    <w:basedOn w:val="Normal"/>
    <w:link w:val="PiedepginaCar"/>
    <w:uiPriority w:val="99"/>
    <w:unhideWhenUsed/>
    <w:rsid w:val="001319E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319E2"/>
  </w:style>
  <w:style w:type="table" w:styleId="Tablaconcuadrcula">
    <w:name w:val="Table Grid"/>
    <w:basedOn w:val="Tablanormal"/>
    <w:uiPriority w:val="39"/>
    <w:rsid w:val="001319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1319E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319E2"/>
    <w:rPr>
      <w:rFonts w:ascii="Segoe UI" w:hAnsi="Segoe UI" w:cs="Segoe UI"/>
      <w:sz w:val="18"/>
      <w:szCs w:val="18"/>
    </w:rPr>
  </w:style>
  <w:style w:type="character" w:customStyle="1" w:styleId="Ttulo1Car">
    <w:name w:val="Título 1 Car"/>
    <w:basedOn w:val="Fuentedeprrafopredeter"/>
    <w:link w:val="Ttulo1"/>
    <w:uiPriority w:val="9"/>
    <w:rsid w:val="0018151A"/>
    <w:rPr>
      <w:u w:val="single"/>
    </w:rPr>
  </w:style>
  <w:style w:type="character" w:customStyle="1" w:styleId="Ttulo2Car">
    <w:name w:val="Título 2 Car"/>
    <w:basedOn w:val="Fuentedeprrafopredeter"/>
    <w:link w:val="Ttulo2"/>
    <w:uiPriority w:val="9"/>
    <w:rsid w:val="0018151A"/>
    <w:rPr>
      <w:u w:val="single"/>
    </w:rPr>
  </w:style>
  <w:style w:type="paragraph" w:styleId="Prrafodelista">
    <w:name w:val="List Paragraph"/>
    <w:basedOn w:val="Normal"/>
    <w:uiPriority w:val="34"/>
    <w:qFormat/>
    <w:rsid w:val="0018151A"/>
    <w:pPr>
      <w:ind w:left="720"/>
      <w:contextualSpacing/>
    </w:pPr>
  </w:style>
  <w:style w:type="character" w:styleId="Refdecomentario">
    <w:name w:val="annotation reference"/>
    <w:basedOn w:val="Fuentedeprrafopredeter"/>
    <w:uiPriority w:val="99"/>
    <w:semiHidden/>
    <w:unhideWhenUsed/>
    <w:rsid w:val="00C3346C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C3346C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C3346C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C3346C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C3346C"/>
    <w:rPr>
      <w:b/>
      <w:bCs/>
      <w:sz w:val="20"/>
      <w:szCs w:val="20"/>
    </w:rPr>
  </w:style>
  <w:style w:type="character" w:styleId="Hipervnculo">
    <w:name w:val="Hyperlink"/>
    <w:basedOn w:val="Fuentedeprrafopredeter"/>
    <w:uiPriority w:val="99"/>
    <w:unhideWhenUsed/>
    <w:rsid w:val="00964A8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0583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openxmlformats.org/officeDocument/2006/relationships/hyperlink" Target="mailto:CEA.OSIARABA@osakidetza.eus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cid:image001.jpg@01D5DAA2.03A12FF0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1.jpg@01D5DAA2.03A12FF0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206</Words>
  <Characters>1136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Eusko Jaurlaritza Gobierno Vasco</Company>
  <LinksUpToDate>false</LinksUpToDate>
  <CharactersWithSpaces>1340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AMAIA SAENZ DE ORMIJANA HERNANDEZ</dc:creator>
  <cp:keywords/>
  <dc:description/>
  <cp:lastModifiedBy>PALOMA BRAVO PEREZ</cp:lastModifiedBy>
  <cp:revision>2</cp:revision>
  <cp:lastPrinted>2024-02-19T10:11:00Z</cp:lastPrinted>
  <dcterms:created xsi:type="dcterms:W3CDTF">2024-04-12T11:05:00Z</dcterms:created>
  <dcterms:modified xsi:type="dcterms:W3CDTF">2024-04-12T11:05:00Z</dcterms:modified>
</cp:coreProperties>
</file>